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2D" w:rsidRDefault="006E084B" w:rsidP="006E084B">
      <w:pPr>
        <w:spacing w:after="0" w:line="240" w:lineRule="auto"/>
        <w:ind w:left="3706" w:right="-13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proofErr w:type="gramStart"/>
      <w:r w:rsidRPr="006E084B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  <w:proofErr w:type="gramEnd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Общим собранием членов товарищества собственников недвижимости садоводческог</w:t>
      </w:r>
      <w:r w:rsidR="00572926">
        <w:rPr>
          <w:rFonts w:ascii="Arial" w:eastAsia="Times New Roman" w:hAnsi="Arial" w:cs="Arial"/>
          <w:color w:val="000000"/>
          <w:sz w:val="24"/>
          <w:szCs w:val="24"/>
        </w:rPr>
        <w:t xml:space="preserve">о некоммерческого товарищества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9332D9">
        <w:rPr>
          <w:rFonts w:ascii="Arial" w:eastAsia="Times New Roman" w:hAnsi="Arial" w:cs="Arial"/>
          <w:color w:val="000000"/>
          <w:sz w:val="24"/>
          <w:szCs w:val="24"/>
        </w:rPr>
        <w:t>Раздолье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6E084B" w:rsidRPr="006E084B" w:rsidRDefault="006E084B" w:rsidP="006E084B">
      <w:pPr>
        <w:spacing w:after="0" w:line="240" w:lineRule="auto"/>
        <w:ind w:left="3706" w:right="-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Протокол N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B0E63">
        <w:rPr>
          <w:rFonts w:ascii="Arial" w:eastAsia="Times New Roman" w:hAnsi="Arial" w:cs="Arial"/>
          <w:color w:val="000000"/>
          <w:sz w:val="24"/>
          <w:szCs w:val="24"/>
        </w:rPr>
        <w:t xml:space="preserve"> от «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8» февраля 2020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г. Председатель правления СНТ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«Раздолье»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E302D">
        <w:rPr>
          <w:rFonts w:ascii="Arial" w:eastAsia="Times New Roman" w:hAnsi="Arial" w:cs="Arial"/>
          <w:color w:val="000000"/>
          <w:sz w:val="24"/>
          <w:szCs w:val="24"/>
        </w:rPr>
        <w:t>Суринский</w:t>
      </w:r>
      <w:proofErr w:type="spellEnd"/>
      <w:r w:rsidR="00DE302D">
        <w:rPr>
          <w:rFonts w:ascii="Arial" w:eastAsia="Times New Roman" w:hAnsi="Arial" w:cs="Arial"/>
          <w:color w:val="000000"/>
          <w:sz w:val="24"/>
          <w:szCs w:val="24"/>
        </w:rPr>
        <w:t xml:space="preserve"> Сергей Вячеславович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 (Ф.И.О.) (подпись) </w:t>
      </w:r>
    </w:p>
    <w:p w:rsidR="006E084B" w:rsidRPr="009332D9" w:rsidRDefault="006E084B" w:rsidP="006E084B">
      <w:pPr>
        <w:spacing w:before="346" w:after="0" w:line="240" w:lineRule="auto"/>
        <w:ind w:right="-13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32D9">
        <w:rPr>
          <w:rFonts w:ascii="Arial" w:eastAsia="Times New Roman" w:hAnsi="Arial" w:cs="Arial"/>
          <w:b/>
          <w:color w:val="000000"/>
          <w:sz w:val="32"/>
          <w:szCs w:val="32"/>
        </w:rPr>
        <w:t>Устав товарищества собственников недвижимости садоводческого неко</w:t>
      </w:r>
      <w:r w:rsidR="00572926">
        <w:rPr>
          <w:rFonts w:ascii="Arial" w:eastAsia="Times New Roman" w:hAnsi="Arial" w:cs="Arial"/>
          <w:b/>
          <w:color w:val="000000"/>
          <w:sz w:val="32"/>
          <w:szCs w:val="32"/>
        </w:rPr>
        <w:t>ммерческого товарищества "Раздолье</w:t>
      </w:r>
      <w:r w:rsidRPr="009332D9">
        <w:rPr>
          <w:rFonts w:ascii="Arial" w:eastAsia="Times New Roman" w:hAnsi="Arial" w:cs="Arial"/>
          <w:b/>
          <w:color w:val="000000"/>
          <w:sz w:val="32"/>
          <w:szCs w:val="32"/>
        </w:rPr>
        <w:t>" </w:t>
      </w:r>
    </w:p>
    <w:p w:rsidR="006E084B" w:rsidRPr="00793008" w:rsidRDefault="006E084B" w:rsidP="00793008">
      <w:pPr>
        <w:pStyle w:val="a4"/>
        <w:numPr>
          <w:ilvl w:val="0"/>
          <w:numId w:val="1"/>
        </w:num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93008">
        <w:rPr>
          <w:rFonts w:ascii="Arial" w:eastAsia="Times New Roman" w:hAnsi="Arial" w:cs="Arial"/>
          <w:b/>
          <w:color w:val="000000"/>
          <w:sz w:val="28"/>
          <w:szCs w:val="28"/>
        </w:rPr>
        <w:t>Общие положения </w:t>
      </w:r>
    </w:p>
    <w:p w:rsidR="00122350" w:rsidRPr="00122350" w:rsidRDefault="00122350" w:rsidP="001223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2350">
        <w:rPr>
          <w:rFonts w:ascii="Arial" w:eastAsia="Times New Roman" w:hAnsi="Arial" w:cs="Arial"/>
          <w:color w:val="000000"/>
          <w:sz w:val="24"/>
          <w:szCs w:val="24"/>
        </w:rPr>
        <w:t>1.1. Садоводческое некоммерчес</w:t>
      </w:r>
      <w:r>
        <w:rPr>
          <w:rFonts w:ascii="Arial" w:eastAsia="Times New Roman" w:hAnsi="Arial" w:cs="Arial"/>
          <w:color w:val="000000"/>
          <w:sz w:val="24"/>
          <w:szCs w:val="24"/>
        </w:rPr>
        <w:t>кое товарищество «Раздолье</w:t>
      </w:r>
      <w:r w:rsidRPr="00122350">
        <w:rPr>
          <w:rFonts w:ascii="Arial" w:eastAsia="Times New Roman" w:hAnsi="Arial" w:cs="Arial"/>
          <w:color w:val="000000"/>
          <w:sz w:val="24"/>
          <w:szCs w:val="24"/>
        </w:rPr>
        <w:t>», именуемое в дальнейшем «Товарищество»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 xml:space="preserve">созданное на основании решения Совета народных депутатов от 18 мая 1989 </w:t>
      </w:r>
      <w:r w:rsidRPr="00122350">
        <w:rPr>
          <w:rFonts w:ascii="Arial" w:eastAsia="Times New Roman" w:hAnsi="Arial" w:cs="Arial"/>
          <w:color w:val="000000"/>
          <w:sz w:val="24"/>
          <w:szCs w:val="24"/>
        </w:rPr>
        <w:t>года,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 xml:space="preserve"> зарегистрированное 07 февраля 1994 года,</w:t>
      </w:r>
      <w:r w:rsidRPr="00122350">
        <w:rPr>
          <w:rFonts w:ascii="Arial" w:eastAsia="Times New Roman" w:hAnsi="Arial" w:cs="Arial"/>
          <w:color w:val="000000"/>
          <w:sz w:val="24"/>
          <w:szCs w:val="24"/>
        </w:rPr>
        <w:t xml:space="preserve"> основной государственный регистрационный номер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1036301620772</w:t>
      </w:r>
      <w:r w:rsidRPr="00122350">
        <w:rPr>
          <w:rFonts w:ascii="Arial" w:eastAsia="Times New Roman" w:hAnsi="Arial" w:cs="Arial"/>
          <w:color w:val="000000"/>
          <w:sz w:val="24"/>
          <w:szCs w:val="24"/>
        </w:rPr>
        <w:t>, создано в соответствии с Гражданским кодексом и Федеральным законом от 15.04.1998 № 66-ФЗ «О садоводческих, огороднических и дачных некоммерческих объединениях граждан» и иными нормативными правовыми актами.</w:t>
      </w:r>
    </w:p>
    <w:p w:rsidR="00122350" w:rsidRDefault="00122350" w:rsidP="001223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2350">
        <w:rPr>
          <w:rFonts w:ascii="Arial" w:eastAsia="Times New Roman" w:hAnsi="Arial" w:cs="Arial"/>
          <w:color w:val="000000"/>
          <w:sz w:val="24"/>
          <w:szCs w:val="24"/>
        </w:rPr>
        <w:t xml:space="preserve">1.2. Новая редакция устава связана с требованием закона </w:t>
      </w:r>
      <w:proofErr w:type="gramStart"/>
      <w:r w:rsidRPr="00122350">
        <w:rPr>
          <w:rFonts w:ascii="Arial" w:eastAsia="Times New Roman" w:hAnsi="Arial" w:cs="Arial"/>
          <w:color w:val="000000"/>
          <w:sz w:val="24"/>
          <w:szCs w:val="24"/>
        </w:rPr>
        <w:t>привести</w:t>
      </w:r>
      <w:proofErr w:type="gramEnd"/>
      <w:r w:rsidRPr="00122350">
        <w:rPr>
          <w:rFonts w:ascii="Arial" w:eastAsia="Times New Roman" w:hAnsi="Arial" w:cs="Arial"/>
          <w:color w:val="000000"/>
          <w:sz w:val="24"/>
          <w:szCs w:val="24"/>
        </w:rPr>
        <w:t xml:space="preserve"> учредительные документы в соответствие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№ 217-ФЗ).</w:t>
      </w:r>
    </w:p>
    <w:p w:rsidR="00DE302D" w:rsidRDefault="00747687" w:rsidP="0074768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. Товарищество образовано на земельном участке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20,6 га и 33,1 га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общей площадью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53,7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га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E302D">
        <w:rPr>
          <w:rFonts w:ascii="Arial" w:eastAsia="Times New Roman" w:hAnsi="Arial" w:cs="Arial"/>
          <w:color w:val="000000"/>
          <w:sz w:val="24"/>
          <w:szCs w:val="24"/>
        </w:rPr>
        <w:t>Учредительным документом СНТ является Устав, утвержденный решением общего собрания его членов.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1.5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 Организационно-правовая форма Товарищества - садоводческое некоммерческое товарищество (СНТ).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1.6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 Полное наименование Товарищества - садоводческое некоммерческое товарищество "</w:t>
      </w:r>
      <w:r>
        <w:rPr>
          <w:rFonts w:ascii="Arial" w:eastAsia="Times New Roman" w:hAnsi="Arial" w:cs="Arial"/>
          <w:color w:val="000000"/>
          <w:sz w:val="24"/>
          <w:szCs w:val="24"/>
        </w:rPr>
        <w:t>Раздолье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". Сокр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ащенное наименование -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СНТ "</w:t>
      </w:r>
      <w:r>
        <w:rPr>
          <w:rFonts w:ascii="Arial" w:eastAsia="Times New Roman" w:hAnsi="Arial" w:cs="Arial"/>
          <w:color w:val="000000"/>
          <w:sz w:val="24"/>
          <w:szCs w:val="24"/>
        </w:rPr>
        <w:t>Раздолье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". Местонахождение по адресу (с указанием индекса): </w:t>
      </w:r>
      <w:r w:rsidR="00F33A95">
        <w:rPr>
          <w:rFonts w:ascii="Arial" w:eastAsia="Times New Roman" w:hAnsi="Arial" w:cs="Arial"/>
          <w:color w:val="000000"/>
          <w:sz w:val="24"/>
          <w:szCs w:val="24"/>
        </w:rPr>
        <w:t xml:space="preserve">446300 Самарская область, г. </w:t>
      </w:r>
      <w:proofErr w:type="gramStart"/>
      <w:r w:rsidR="00F33A95">
        <w:rPr>
          <w:rFonts w:ascii="Arial" w:eastAsia="Times New Roman" w:hAnsi="Arial" w:cs="Arial"/>
          <w:color w:val="000000"/>
          <w:sz w:val="24"/>
          <w:szCs w:val="24"/>
        </w:rPr>
        <w:t>Отрадный</w:t>
      </w:r>
      <w:proofErr w:type="gramEnd"/>
      <w:r w:rsidR="00F33A95">
        <w:rPr>
          <w:rFonts w:ascii="Arial" w:eastAsia="Times New Roman" w:hAnsi="Arial" w:cs="Arial"/>
          <w:color w:val="000000"/>
          <w:sz w:val="24"/>
          <w:szCs w:val="24"/>
        </w:rPr>
        <w:t>, ул. Советская,89.</w:t>
      </w:r>
    </w:p>
    <w:p w:rsidR="00747687" w:rsidRDefault="00747687" w:rsidP="00747687">
      <w:pPr>
        <w:spacing w:before="350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3115E">
        <w:rPr>
          <w:rFonts w:ascii="Arial" w:eastAsia="Times New Roman" w:hAnsi="Arial" w:cs="Arial"/>
          <w:b/>
          <w:color w:val="000000"/>
          <w:sz w:val="28"/>
          <w:szCs w:val="28"/>
        </w:rPr>
        <w:t>2. Предмет и цели деятельности Товарищества</w:t>
      </w:r>
    </w:p>
    <w:p w:rsidR="00747687" w:rsidRPr="00747687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687">
        <w:rPr>
          <w:rFonts w:ascii="Arial" w:eastAsia="Times New Roman" w:hAnsi="Arial" w:cs="Arial"/>
          <w:color w:val="000000"/>
          <w:sz w:val="24"/>
          <w:szCs w:val="24"/>
        </w:rPr>
        <w:t xml:space="preserve">2.1. Товарищество создается и вправе осуществлять свою деятельность для совместного владения, пользования и в установленных федеральным законом пределах распоряжения гражданами имуществом общего пользования, </w:t>
      </w:r>
      <w:r w:rsidRPr="00747687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находящимся в их общей долевой собственности или в общем пользовании, а также для следующих целей:</w:t>
      </w:r>
    </w:p>
    <w:p w:rsidR="00747687" w:rsidRPr="00D3115E" w:rsidRDefault="00747687" w:rsidP="00747687">
      <w:pPr>
        <w:spacing w:before="350" w:after="0" w:line="240" w:lineRule="auto"/>
        <w:ind w:left="269"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15E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>1) создавать благоприятные условия для ведения гражданами садоводства, например: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 xml:space="preserve">– обеспечение  электрической энергией, водой, </w:t>
      </w:r>
      <w:r w:rsidR="00827BF7">
        <w:rPr>
          <w:rFonts w:ascii="Arial" w:eastAsia="Times New Roman" w:hAnsi="Arial" w:cs="Arial"/>
          <w:color w:val="000000"/>
          <w:sz w:val="24"/>
          <w:szCs w:val="24"/>
        </w:rPr>
        <w:t>газом;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>– обращение с твердыми коммунальными отходами, благоустройство;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F33A95">
        <w:rPr>
          <w:rFonts w:ascii="Arial" w:eastAsia="Times New Roman" w:hAnsi="Arial" w:cs="Arial"/>
          <w:color w:val="000000"/>
          <w:sz w:val="24"/>
          <w:szCs w:val="24"/>
        </w:rPr>
        <w:t>охрана территории садоводства;</w:t>
      </w:r>
      <w:r w:rsidRPr="00D3115E">
        <w:rPr>
          <w:rFonts w:ascii="Arial" w:eastAsia="Times New Roman" w:hAnsi="Arial" w:cs="Arial"/>
          <w:color w:val="000000"/>
          <w:sz w:val="24"/>
          <w:szCs w:val="24"/>
        </w:rPr>
        <w:t xml:space="preserve"> наблюдение за  порядком и обеспечение сохранности имущества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Товарищества</w:t>
      </w:r>
      <w:r w:rsidR="00827BF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>– обеспечение пожарной безо</w:t>
      </w:r>
      <w:r w:rsidR="00827BF7">
        <w:rPr>
          <w:rFonts w:ascii="Arial" w:eastAsia="Times New Roman" w:hAnsi="Arial" w:cs="Arial"/>
          <w:color w:val="000000"/>
          <w:sz w:val="24"/>
          <w:szCs w:val="24"/>
        </w:rPr>
        <w:t>пасности территории садоводства.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>2) содействовать гражданам в освоении земельных участков в границах территории садоводства;</w:t>
      </w:r>
    </w:p>
    <w:p w:rsidR="00747687" w:rsidRPr="00D3115E" w:rsidRDefault="00747687" w:rsidP="007476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15E">
        <w:rPr>
          <w:rFonts w:ascii="Arial" w:eastAsia="Times New Roman" w:hAnsi="Arial" w:cs="Arial"/>
          <w:color w:val="000000"/>
          <w:sz w:val="24"/>
          <w:szCs w:val="24"/>
        </w:rPr>
        <w:t>3) содействовать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защищать их права и законные интересы.</w:t>
      </w:r>
    </w:p>
    <w:p w:rsidR="00747687" w:rsidRPr="006E084B" w:rsidRDefault="00747687" w:rsidP="00747687">
      <w:pPr>
        <w:spacing w:before="346" w:after="0" w:line="240" w:lineRule="auto"/>
        <w:ind w:left="269" w:right="-136"/>
        <w:rPr>
          <w:rFonts w:ascii="Times New Roman" w:eastAsia="Times New Roman" w:hAnsi="Times New Roman" w:cs="Times New Roman"/>
          <w:sz w:val="24"/>
          <w:szCs w:val="24"/>
        </w:rPr>
      </w:pPr>
    </w:p>
    <w:p w:rsidR="00747687" w:rsidRPr="006E084B" w:rsidRDefault="00747687" w:rsidP="0074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687" w:rsidRPr="006E084B" w:rsidRDefault="00747687" w:rsidP="00747687">
      <w:pPr>
        <w:spacing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2.2. Для ведения садоводства граждане используют свой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 </w:t>
      </w:r>
    </w:p>
    <w:p w:rsidR="00747687" w:rsidRPr="006E084B" w:rsidRDefault="00747687" w:rsidP="0074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687" w:rsidRDefault="00747687" w:rsidP="00747687">
      <w:pPr>
        <w:spacing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2.3. </w:t>
      </w:r>
      <w:proofErr w:type="gramStart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Для решения общих социально-хозяйственных задач используется имущество общего пользования - расположенные в границах территории ведения гражданами садоводства для собственных нужд объекты капитального строительства и </w:t>
      </w:r>
      <w:r w:rsidRPr="00753FE2">
        <w:rPr>
          <w:rFonts w:ascii="Arial" w:eastAsia="Times New Roman" w:hAnsi="Arial" w:cs="Arial"/>
          <w:color w:val="000000"/>
          <w:sz w:val="24"/>
          <w:szCs w:val="24"/>
        </w:rPr>
        <w:t>земельные участки общего назначения, использование которых может осуществляться исключительно для удовлетворения потребностей граждан, ведущих садоводство (проход, проезд, снабжение  электрической энергией, водой, газом,  охрана, сбор твердых коммунальных отходов и иные потребности),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а также движимые вещи, созданные (создаваемые) или</w:t>
      </w:r>
      <w:proofErr w:type="gramEnd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приобретенные для деятельности Товарищества.</w:t>
      </w:r>
    </w:p>
    <w:p w:rsidR="00747687" w:rsidRDefault="00747687" w:rsidP="00747687">
      <w:pPr>
        <w:spacing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747687" w:rsidRPr="00D3115E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15E">
        <w:rPr>
          <w:rFonts w:ascii="Arial" w:eastAsia="Times New Roman" w:hAnsi="Arial" w:cs="Arial"/>
          <w:b/>
          <w:color w:val="000000"/>
          <w:sz w:val="28"/>
          <w:szCs w:val="28"/>
        </w:rPr>
        <w:t>3. Правовое положение и правомочия Товарищества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3.1. Товарищество считается созданным с момента его государственной регистрации, имеет в собственности обособленное имущество, приходно-расходную смету, печать с полным наименованием Товарищества на русском языке.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 Товарищество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3.3. </w:t>
      </w:r>
      <w:proofErr w:type="gramStart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Товарищество, в соответствии с гражданским законодательством Российской Федерации, вправе: - осуществлять действия, необходимые для достижения целей, предусмотренных Федеральным законом N 217-ФЗ "О ведении гражданами садоводства и огородничества для собственных нужд " и Уставом Товарищества; - отвечать по своим обязательствам своим имуществом; - от своего имени приобретать и осуществлять имущественные и неимущественные права; - </w:t>
      </w:r>
      <w:r w:rsidRPr="00753FE2">
        <w:rPr>
          <w:rFonts w:ascii="Arial" w:eastAsia="Times New Roman" w:hAnsi="Arial" w:cs="Arial"/>
          <w:color w:val="000000"/>
          <w:sz w:val="24"/>
          <w:szCs w:val="24"/>
        </w:rPr>
        <w:t>привлекать заемные средства;</w:t>
      </w:r>
      <w:proofErr w:type="gramEnd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- заключать договоры; - выступать истцом и ответчиком в суде; - обращаться в суд, арбитражный суд о признании недействительными (полностью или частично) актов органов государственной власти, органов местного самоуправления или о нарушении должностными лицами прав и законных интересов Товарищества; - осуществлять иные не противоречащие законодательству Российской Федерации и законодательству субъектов Российской Федерации правомочия.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3.4. </w:t>
      </w:r>
      <w:r w:rsidRPr="00753FE2">
        <w:rPr>
          <w:rFonts w:ascii="Arial" w:eastAsia="Times New Roman" w:hAnsi="Arial" w:cs="Arial"/>
          <w:color w:val="000000"/>
          <w:sz w:val="24"/>
          <w:szCs w:val="24"/>
        </w:rPr>
        <w:t>Товарищество как некоммерческая организация вправе осуществлять предпринимательскую деятельность, соответствующую целям, для достижения которых оно создано.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47687" w:rsidRDefault="00747687" w:rsidP="0074768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3.5. Товарищество не отвечает по обязательствам своих членов и члены Товарищества не отвечают по его обязательствам. </w:t>
      </w:r>
    </w:p>
    <w:p w:rsidR="00747687" w:rsidRDefault="00747687" w:rsidP="0074768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747687" w:rsidRPr="00A1486F" w:rsidRDefault="00747687" w:rsidP="00747687">
      <w:pPr>
        <w:spacing w:before="278"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86F">
        <w:rPr>
          <w:rFonts w:ascii="Arial" w:eastAsia="Times New Roman" w:hAnsi="Arial" w:cs="Arial"/>
          <w:b/>
          <w:color w:val="000000"/>
          <w:sz w:val="28"/>
          <w:szCs w:val="28"/>
        </w:rPr>
        <w:t>4. Порядок приема в члены Товарищества, выхода и исключения из числа членов Товарищества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4.1. Членами Товарищества могут являться исключительно физические лица.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4.2. Принятие в члены Товарищества осуществляется на основании заявления правообладателя садового земельного участка, расположенного в границах территории садоводства, которое подается в правление Товарищества для вынесения его на рассмотрение общего собрания членов Товарищества.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4.3. В члены Товарищества могут быть приняты собственники или правообладатели садовых земельных участков, расположенных в границах территории садоводства.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4.4. Правообладатель садового земельного участка до подачи заявления о вступлении в члены Товарищества вправе ознакомиться с его Уставом. </w:t>
      </w:r>
    </w:p>
    <w:p w:rsidR="00DC5275" w:rsidRPr="008A6C0A" w:rsidRDefault="00747687" w:rsidP="0074768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4.5. Членство в Товариществе может быть прекращено добровольно или принудительно, а также в связи с прекращением</w:t>
      </w:r>
      <w:r w:rsidR="00F923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у члена Товарищества прав на принадлежащий ем</w:t>
      </w:r>
      <w:r w:rsidR="0099746A">
        <w:rPr>
          <w:rFonts w:ascii="Arial" w:eastAsia="Times New Roman" w:hAnsi="Arial" w:cs="Arial"/>
          <w:color w:val="000000"/>
          <w:sz w:val="24"/>
          <w:szCs w:val="24"/>
        </w:rPr>
        <w:t xml:space="preserve">у садовый земельный участок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в связи</w:t>
      </w:r>
      <w:r w:rsidR="0099746A">
        <w:rPr>
          <w:rFonts w:ascii="Arial" w:eastAsia="Times New Roman" w:hAnsi="Arial" w:cs="Arial"/>
          <w:color w:val="000000"/>
          <w:sz w:val="24"/>
          <w:szCs w:val="24"/>
        </w:rPr>
        <w:t xml:space="preserve"> с продажей</w:t>
      </w:r>
      <w:r w:rsidRPr="00753FE2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0508B6" w:rsidRPr="00753FE2">
        <w:rPr>
          <w:rFonts w:ascii="Arial" w:eastAsia="Times New Roman" w:hAnsi="Arial" w:cs="Arial"/>
          <w:color w:val="000000"/>
          <w:sz w:val="24"/>
          <w:szCs w:val="24"/>
        </w:rPr>
        <w:t>В  этом  случае</w:t>
      </w:r>
      <w:r w:rsidR="00DC5275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приостанавливается  подача</w:t>
      </w:r>
      <w:r w:rsidR="008A6C0A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5275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воды,  электроэнергии </w:t>
      </w:r>
      <w:r w:rsidR="008A6C0A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и  газа  к  данному</w:t>
      </w:r>
      <w:r w:rsidR="00DC5275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 садовому  участку  до  появления  нового  владельца. </w:t>
      </w:r>
      <w:r w:rsidR="008A6C0A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Подключение  вновь  к  коммуникациям  производится  за  счёт</w:t>
      </w:r>
      <w:r w:rsidR="00DC5275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C0A" w:rsidRPr="00753FE2">
        <w:rPr>
          <w:rFonts w:ascii="Arial" w:eastAsia="Times New Roman" w:hAnsi="Arial" w:cs="Arial"/>
          <w:color w:val="000000"/>
          <w:sz w:val="24"/>
          <w:szCs w:val="24"/>
        </w:rPr>
        <w:t>средств  нового  владельца.</w:t>
      </w:r>
      <w:r w:rsidR="00DC5275" w:rsidRPr="00753FE2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DC5275" w:rsidRDefault="000508B6" w:rsidP="0074768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4.6.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Добровольное прекращение членства в Товариществе осуществляется путем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выхода из Товарищества. </w:t>
      </w:r>
    </w:p>
    <w:p w:rsidR="00747687" w:rsidRPr="006E084B" w:rsidRDefault="00747687" w:rsidP="0074768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4.7. </w:t>
      </w:r>
      <w:r w:rsidRPr="00753FE2">
        <w:rPr>
          <w:rFonts w:ascii="Arial" w:eastAsia="Times New Roman" w:hAnsi="Arial" w:cs="Arial"/>
          <w:color w:val="000000"/>
          <w:sz w:val="24"/>
          <w:szCs w:val="24"/>
        </w:rPr>
        <w:t>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47687" w:rsidRPr="006E084B" w:rsidRDefault="00747687" w:rsidP="00D7782B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4.8. </w:t>
      </w:r>
      <w:r w:rsidRPr="00753FE2">
        <w:rPr>
          <w:rFonts w:ascii="Arial" w:eastAsia="Times New Roman" w:hAnsi="Arial" w:cs="Arial"/>
          <w:color w:val="000000"/>
          <w:sz w:val="24"/>
          <w:szCs w:val="24"/>
        </w:rPr>
        <w:t>Членство в Товариществе 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двух  лет  с момента возникновения этой обязанности, если более продолжительный срок не предусмотрен Уставом Товарищества.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47687" w:rsidRPr="006E084B" w:rsidRDefault="00747687" w:rsidP="00D7782B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4.9. Председатель Товарищества не </w:t>
      </w:r>
      <w:proofErr w:type="gramStart"/>
      <w:r w:rsidRPr="006E084B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чем за месяц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 по своевременной уплате взносов,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сообщения. </w:t>
      </w:r>
    </w:p>
    <w:p w:rsidR="00747687" w:rsidRPr="006E084B" w:rsidRDefault="00747687" w:rsidP="00D7782B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4.10. Член Товарищества должен быть проинформирован о дате, времени и месте проведения общего собрания членов Товарищества, на котором должен быть рассмотрен вопрос об исключении его из числа членов Товарищества. </w:t>
      </w:r>
    </w:p>
    <w:p w:rsidR="00C35739" w:rsidRDefault="00747687" w:rsidP="00D7782B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4.11. Решение общего собрания членов Товарищества о принудительном прекращении членства в Товариществе может быть обжаловано в судебном порядке.</w:t>
      </w:r>
    </w:p>
    <w:p w:rsidR="00C35739" w:rsidRDefault="00C35739" w:rsidP="00D7782B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C35739" w:rsidRPr="00BD5A47" w:rsidRDefault="00C35739" w:rsidP="00C35739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47">
        <w:rPr>
          <w:rFonts w:ascii="Arial" w:eastAsia="Times New Roman" w:hAnsi="Arial" w:cs="Arial"/>
          <w:b/>
          <w:color w:val="000000"/>
          <w:sz w:val="28"/>
          <w:szCs w:val="28"/>
        </w:rPr>
        <w:t>5. Порядок ведения реестра членов Товарищества </w:t>
      </w:r>
    </w:p>
    <w:p w:rsidR="00C35739" w:rsidRPr="006E084B" w:rsidRDefault="00C35739" w:rsidP="00C35739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5.1.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ведение. </w:t>
      </w:r>
    </w:p>
    <w:p w:rsidR="00C35739" w:rsidRPr="006E084B" w:rsidRDefault="00C35739" w:rsidP="00C35739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5.2. Обработка персональных данных, необходимых для ведения реестра членов Товарищества, осуществляется в соответствии с Федеральным законом от 29.07.2017 N 217-ФЗ "О ведении гражданами садоводства и огородничества дл</w:t>
      </w:r>
      <w:r w:rsidR="00C648CB">
        <w:rPr>
          <w:rFonts w:ascii="Arial" w:eastAsia="Times New Roman" w:hAnsi="Arial" w:cs="Arial"/>
          <w:color w:val="000000"/>
          <w:sz w:val="24"/>
          <w:szCs w:val="24"/>
        </w:rPr>
        <w:t xml:space="preserve">я собственных нужд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" и законодательством о персональных данных. </w:t>
      </w:r>
    </w:p>
    <w:p w:rsidR="00C35739" w:rsidRDefault="00C35739" w:rsidP="00C35739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lastRenderedPageBreak/>
        <w:t>5.3. Реестр членов Товарищества должен содержать данные о членах Товарищества, указанные в ч. 5 ст. 12 Федерального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закона от 29.07.2017 N 217-ФЗ «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О ведении гражданами садоводства и огородничества для собственных нужд</w:t>
      </w:r>
      <w:r>
        <w:rPr>
          <w:rFonts w:ascii="Arial" w:eastAsia="Times New Roman" w:hAnsi="Arial" w:cs="Arial"/>
          <w:color w:val="000000"/>
          <w:sz w:val="24"/>
          <w:szCs w:val="24"/>
        </w:rPr>
        <w:t>»: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фамилию, имя, отчество;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2)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адрес места жительства;</w:t>
      </w:r>
    </w:p>
    <w:p w:rsidR="00C35739" w:rsidRPr="00E13CCC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почтовый адрес, по которому член может получать почтовые сообщения, за исключением случаев, если такие сообщения могут быть получены по адресу места жительства;</w:t>
      </w:r>
    </w:p>
    <w:p w:rsidR="00C35739" w:rsidRPr="00E13CCC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 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контактный номер телефона;</w:t>
      </w:r>
    </w:p>
    <w:p w:rsidR="00C35739" w:rsidRPr="00E13CCC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адрес электронной почты, по которому член может получать электронные сообщения;</w:t>
      </w:r>
    </w:p>
    <w:p w:rsidR="00C35739" w:rsidRPr="00E13CCC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согласие на соблюдение требований устава Товарищества;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</w:t>
      </w:r>
      <w:r w:rsidRPr="00E13CCC">
        <w:rPr>
          <w:rFonts w:ascii="Arial" w:eastAsia="Times New Roman" w:hAnsi="Arial" w:cs="Arial"/>
          <w:color w:val="000000"/>
          <w:sz w:val="24"/>
          <w:szCs w:val="24"/>
        </w:rPr>
        <w:t xml:space="preserve"> кадастровый (условный) номер земельного участка, правообладателем которого является член Товарищества (после осуществления распределения земельных участков между членами Товарищества).</w:t>
      </w:r>
    </w:p>
    <w:p w:rsidR="00D45B57" w:rsidRDefault="00C648CB" w:rsidP="00C648CB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5.4. Член Товарищества обязан предоставлять достоверные сведения, необходимые для ведения реестра членов Товарищества, и информировать председателя Товарищества или иного уполномоченного члена правления Товарищества об их изменении в течение </w:t>
      </w:r>
      <w:r w:rsidR="0046049C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дней с момента изменения сведений.</w:t>
      </w:r>
    </w:p>
    <w:p w:rsidR="00D45B57" w:rsidRDefault="00D45B57" w:rsidP="00C648CB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D5A47">
        <w:rPr>
          <w:rFonts w:ascii="Arial" w:eastAsia="Times New Roman" w:hAnsi="Arial" w:cs="Arial"/>
          <w:b/>
          <w:color w:val="000000"/>
          <w:sz w:val="28"/>
          <w:szCs w:val="28"/>
        </w:rPr>
        <w:t>6. Права и обязанности членов Товарищества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6.1. Член Товарищества имеет право: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1) получать от органов Товарищества информацию о деятельности Товарищества и знакомиться с бухгалтерской (финансовой) отчетностью и иной документацией Товарищества;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2) участвовать в управлении делами Товарищества;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3) добровольно прекратить членство в Товариществе; 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4) обжаловать решения органов Товарищества, влекущие гражданско-правовые последствия, в случаях и в порядке, которые предусмотрены федеральным законом;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5) подавать в органы Товарищества заявления (обращения, жалобы). 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lastRenderedPageBreak/>
        <w:t>6.2. Члены Товарищества обладают иными правами, предусмотренными Гражданским кодексом Российской Федерации,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иными нормативными правовыми актами Российской Федерации. </w:t>
      </w:r>
    </w:p>
    <w:p w:rsidR="00D45B57" w:rsidRDefault="00D45B57" w:rsidP="00D45B57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6.3. Наряду с обязанностями, предусмотренными гражданским законодательством, член Товарищества обязан:</w:t>
      </w:r>
    </w:p>
    <w:p w:rsidR="00D45B57" w:rsidRPr="006E084B" w:rsidRDefault="00D45B57" w:rsidP="00D45B57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) своевременно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уплачивать взносы, предусмотренные Федеральным законом от 29.07.2017 N 217-ФЗ "О ведении гражданами садоводства и огородн</w:t>
      </w:r>
      <w:r>
        <w:rPr>
          <w:rFonts w:ascii="Arial" w:eastAsia="Times New Roman" w:hAnsi="Arial" w:cs="Arial"/>
          <w:color w:val="000000"/>
          <w:sz w:val="24"/>
          <w:szCs w:val="24"/>
        </w:rPr>
        <w:t>ичества для собственных нужд ",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F47E2">
        <w:rPr>
          <w:rFonts w:ascii="Arial" w:eastAsia="Times New Roman" w:hAnsi="Arial" w:cs="Arial"/>
          <w:color w:val="000000"/>
          <w:sz w:val="24"/>
          <w:szCs w:val="24"/>
        </w:rPr>
        <w:t>а  также  возмещать   стоимость   полученной  электроэнергии  от  Товарищества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45B57" w:rsidRPr="007A016C" w:rsidRDefault="00D45B57" w:rsidP="00D45B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2) 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7A016C">
        <w:rPr>
          <w:rFonts w:ascii="Arial" w:eastAsia="Times New Roman" w:hAnsi="Arial" w:cs="Arial"/>
          <w:color w:val="000000"/>
          <w:sz w:val="24"/>
          <w:szCs w:val="24"/>
        </w:rPr>
        <w:t>частвовать</w:t>
      </w:r>
      <w:r w:rsidR="0046049C">
        <w:rPr>
          <w:rFonts w:ascii="Arial" w:eastAsia="Times New Roman" w:hAnsi="Arial" w:cs="Arial"/>
          <w:color w:val="000000"/>
          <w:sz w:val="24"/>
          <w:szCs w:val="24"/>
        </w:rPr>
        <w:t xml:space="preserve"> в субботниках, мероприятиях,</w:t>
      </w:r>
      <w:r w:rsidRPr="007A016C">
        <w:rPr>
          <w:rFonts w:ascii="Arial" w:eastAsia="Times New Roman" w:hAnsi="Arial" w:cs="Arial"/>
          <w:color w:val="000000"/>
          <w:sz w:val="24"/>
          <w:szCs w:val="24"/>
        </w:rPr>
        <w:t xml:space="preserve"> работе общих собраний членов Товарищества, исполнять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7A016C">
        <w:rPr>
          <w:rFonts w:ascii="Arial" w:eastAsia="Times New Roman" w:hAnsi="Arial" w:cs="Arial"/>
          <w:color w:val="000000"/>
          <w:sz w:val="24"/>
          <w:szCs w:val="24"/>
        </w:rPr>
        <w:t>решения, принятые председа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телем Товарищества и правлением;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Pr="007A016C">
        <w:rPr>
          <w:rFonts w:ascii="Arial" w:eastAsia="Times New Roman" w:hAnsi="Arial" w:cs="Arial"/>
          <w:color w:val="000000"/>
          <w:sz w:val="24"/>
          <w:szCs w:val="24"/>
        </w:rPr>
        <w:t>спользовать участок в соответствии с его целевым назначением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4)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Pr="007A016C">
        <w:rPr>
          <w:rFonts w:ascii="Arial" w:eastAsia="Times New Roman" w:hAnsi="Arial" w:cs="Arial"/>
          <w:color w:val="000000"/>
          <w:sz w:val="24"/>
          <w:szCs w:val="24"/>
        </w:rPr>
        <w:t>облюдать права других членов Товарищества и лиц, осуществляющих ведение садоводства на земельных участках, расположенных в границах территории садоводс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тва, без участия в Товариществе;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н</w:t>
      </w:r>
      <w:r w:rsidRPr="005E6601">
        <w:rPr>
          <w:rFonts w:ascii="Arial" w:eastAsia="Times New Roman" w:hAnsi="Arial" w:cs="Arial"/>
          <w:color w:val="000000"/>
          <w:sz w:val="24"/>
          <w:szCs w:val="24"/>
        </w:rPr>
        <w:t>ести бремя содержания земельного участка и ответственности за нарушение законодательства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5E6601">
        <w:rPr>
          <w:rFonts w:ascii="Arial" w:eastAsia="Times New Roman" w:hAnsi="Arial" w:cs="Arial"/>
          <w:color w:val="000000"/>
          <w:sz w:val="24"/>
          <w:szCs w:val="24"/>
        </w:rPr>
        <w:t>ред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E6601">
        <w:rPr>
          <w:rFonts w:ascii="Arial" w:eastAsia="Times New Roman" w:hAnsi="Arial" w:cs="Arial"/>
          <w:color w:val="000000"/>
          <w:sz w:val="24"/>
          <w:szCs w:val="24"/>
        </w:rPr>
        <w:t>ставлять допуск на свой садовый участок и в имеющиеся на нем жилые и иные строения членов Правления и контрольных комиссий Товарищества для проверки правильности потребления электроэнергии и эксплуатации электроустановок, с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облюдения пожарной безопасности;</w:t>
      </w:r>
    </w:p>
    <w:p w:rsidR="00C35739" w:rsidRPr="005E6601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Pr="005E6601">
        <w:rPr>
          <w:rFonts w:ascii="Arial" w:eastAsia="Times New Roman" w:hAnsi="Arial" w:cs="Arial"/>
          <w:color w:val="000000"/>
          <w:sz w:val="24"/>
          <w:szCs w:val="24"/>
        </w:rPr>
        <w:t>одержать в порядке прилегающие участки инженерных сетей, д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>орог, проезды, проходы и кюветы;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н</w:t>
      </w:r>
      <w:r w:rsidRPr="005E6601">
        <w:rPr>
          <w:rFonts w:ascii="Arial" w:eastAsia="Times New Roman" w:hAnsi="Arial" w:cs="Arial"/>
          <w:color w:val="000000"/>
          <w:sz w:val="24"/>
          <w:szCs w:val="24"/>
        </w:rPr>
        <w:t xml:space="preserve">е загрязнять экологически вредными веществами и не </w:t>
      </w:r>
      <w:proofErr w:type="gramStart"/>
      <w:r w:rsidRPr="005E6601">
        <w:rPr>
          <w:rFonts w:ascii="Arial" w:eastAsia="Times New Roman" w:hAnsi="Arial" w:cs="Arial"/>
          <w:color w:val="000000"/>
          <w:sz w:val="24"/>
          <w:szCs w:val="24"/>
        </w:rPr>
        <w:t>захламлять</w:t>
      </w:r>
      <w:proofErr w:type="gramEnd"/>
      <w:r w:rsidRPr="005E6601">
        <w:rPr>
          <w:rFonts w:ascii="Arial" w:eastAsia="Times New Roman" w:hAnsi="Arial" w:cs="Arial"/>
          <w:color w:val="000000"/>
          <w:sz w:val="24"/>
          <w:szCs w:val="24"/>
        </w:rPr>
        <w:t xml:space="preserve"> бытовым мусором территорию Товарищества и прилегающие к ней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лесные массивы, поля и водоемы;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б</w:t>
      </w:r>
      <w:r w:rsidRPr="005E6601">
        <w:rPr>
          <w:rFonts w:ascii="Arial" w:eastAsia="Times New Roman" w:hAnsi="Arial" w:cs="Arial"/>
          <w:color w:val="000000"/>
          <w:sz w:val="24"/>
          <w:szCs w:val="24"/>
        </w:rPr>
        <w:t xml:space="preserve">ережно относиться к имуществу Товарищества, а при его порче, поломке или утрате по вине члена Товарищества восстанавливать </w:t>
      </w:r>
      <w:proofErr w:type="gramStart"/>
      <w:r w:rsidRPr="005E6601">
        <w:rPr>
          <w:rFonts w:ascii="Arial" w:eastAsia="Times New Roman" w:hAnsi="Arial" w:cs="Arial"/>
          <w:color w:val="000000"/>
          <w:sz w:val="24"/>
          <w:szCs w:val="24"/>
        </w:rPr>
        <w:t>повреждённое</w:t>
      </w:r>
      <w:proofErr w:type="gramEnd"/>
      <w:r w:rsidRPr="005E6601">
        <w:rPr>
          <w:rFonts w:ascii="Arial" w:eastAsia="Times New Roman" w:hAnsi="Arial" w:cs="Arial"/>
          <w:color w:val="000000"/>
          <w:sz w:val="24"/>
          <w:szCs w:val="24"/>
        </w:rPr>
        <w:t xml:space="preserve"> или возмещать Товариществу нанесенный ущерб</w:t>
      </w:r>
      <w:r w:rsidR="00500E4E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C35739" w:rsidRDefault="00C35739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10)</w:t>
      </w:r>
      <w:r w:rsidR="00500E4E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Pr="001D519E">
        <w:rPr>
          <w:rFonts w:ascii="Arial" w:eastAsia="Times New Roman" w:hAnsi="Arial" w:cs="Arial"/>
          <w:color w:val="000000"/>
          <w:sz w:val="24"/>
          <w:szCs w:val="24"/>
        </w:rPr>
        <w:t>облюдать правила внутреннего распорядка в Товариществе, не допускать действий, нарушающих нормальные условия для работы и отдыха, в частности, прекращать с 23-00</w:t>
      </w:r>
      <w:r w:rsidR="0046049C">
        <w:rPr>
          <w:rFonts w:ascii="Arial" w:eastAsia="Times New Roman" w:hAnsi="Arial" w:cs="Arial"/>
          <w:color w:val="000000"/>
          <w:sz w:val="24"/>
          <w:szCs w:val="24"/>
        </w:rPr>
        <w:t xml:space="preserve"> до 8-00</w:t>
      </w:r>
      <w:r w:rsidRPr="001D519E">
        <w:rPr>
          <w:rFonts w:ascii="Arial" w:eastAsia="Times New Roman" w:hAnsi="Arial" w:cs="Arial"/>
          <w:color w:val="000000"/>
          <w:sz w:val="24"/>
          <w:szCs w:val="24"/>
        </w:rPr>
        <w:t xml:space="preserve"> часов развлекательные мероприятия на территории Товарищества.</w:t>
      </w:r>
    </w:p>
    <w:p w:rsidR="00D45B57" w:rsidRDefault="00D45B57" w:rsidP="00C357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755A" w:rsidRPr="00BD5A47" w:rsidRDefault="00FD755A" w:rsidP="00D75246">
      <w:pPr>
        <w:spacing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47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7. Порядок внесения взносов, ответственность членов Товарищества за нарушение обязательств по внесению взносов </w:t>
      </w:r>
    </w:p>
    <w:p w:rsidR="00FD755A" w:rsidRPr="006E084B" w:rsidRDefault="00FD755A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7.1. Взносы членов Товарищества могут быть следующих видов: </w:t>
      </w:r>
    </w:p>
    <w:p w:rsidR="00FD755A" w:rsidRPr="006E084B" w:rsidRDefault="00FD755A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1) членские взносы, </w:t>
      </w:r>
    </w:p>
    <w:p w:rsidR="00D75246" w:rsidRDefault="00FD755A" w:rsidP="00FD755A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2) целевые взносы. </w:t>
      </w:r>
    </w:p>
    <w:p w:rsidR="00FD755A" w:rsidRPr="00D75246" w:rsidRDefault="00FD755A" w:rsidP="00FD755A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7.2. Обязанность по внесению взносов распространяется на всех членов Товарищества. </w:t>
      </w:r>
      <w:r w:rsidRPr="00DF47E2">
        <w:rPr>
          <w:rFonts w:ascii="Arial" w:eastAsia="Times New Roman" w:hAnsi="Arial" w:cs="Arial"/>
          <w:color w:val="000000"/>
          <w:sz w:val="24"/>
          <w:szCs w:val="24"/>
        </w:rPr>
        <w:t xml:space="preserve"> Членские взносы вносятся членами Товарищества на расчетный счет Товарищества.  С</w:t>
      </w:r>
      <w:r w:rsidR="0046049C" w:rsidRPr="00DF47E2">
        <w:rPr>
          <w:rFonts w:ascii="Arial" w:eastAsia="Times New Roman" w:hAnsi="Arial" w:cs="Arial"/>
          <w:color w:val="000000"/>
          <w:sz w:val="24"/>
          <w:szCs w:val="24"/>
        </w:rPr>
        <w:t xml:space="preserve">рок внесения членских взносов: </w:t>
      </w:r>
      <w:r w:rsidRPr="00DF47E2">
        <w:rPr>
          <w:rFonts w:ascii="Arial" w:eastAsia="Times New Roman" w:hAnsi="Arial" w:cs="Arial"/>
          <w:color w:val="000000"/>
          <w:sz w:val="24"/>
          <w:szCs w:val="24"/>
        </w:rPr>
        <w:t xml:space="preserve">не  позднее  1  мая нового  дачного  сезона.  При  просрочке  оплаты  взимается пеня в  размере </w:t>
      </w:r>
      <w:r w:rsidR="00FB6A8F">
        <w:rPr>
          <w:rFonts w:ascii="Arial" w:eastAsia="Times New Roman" w:hAnsi="Arial" w:cs="Arial"/>
          <w:color w:val="000000"/>
          <w:sz w:val="24"/>
          <w:szCs w:val="24"/>
        </w:rPr>
        <w:t>0,2% за каждый день просрочки с 01 октября текущего года.</w:t>
      </w:r>
    </w:p>
    <w:p w:rsidR="00FD755A" w:rsidRDefault="00C9284E" w:rsidP="00FD755A">
      <w:pPr>
        <w:spacing w:before="346" w:after="0" w:line="240" w:lineRule="auto"/>
        <w:ind w:right="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7.3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>. Размер</w:t>
      </w:r>
      <w:r w:rsidR="00FD755A">
        <w:rPr>
          <w:rFonts w:ascii="Arial" w:eastAsia="Times New Roman" w:hAnsi="Arial" w:cs="Arial"/>
          <w:color w:val="000000"/>
          <w:sz w:val="24"/>
          <w:szCs w:val="24"/>
        </w:rPr>
        <w:t xml:space="preserve"> членских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FD755A" w:rsidRPr="0046049C" w:rsidRDefault="00C9284E" w:rsidP="00FD75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7.4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>Целевые взносы вносятся членами Товарищества на расчетный счет     Товарищества по решению общего собрания членов Товарищества.</w:t>
      </w:r>
      <w:r w:rsidR="00FD755A" w:rsidRPr="0046049C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>Размеры и сроки  уплаты  целевых взносов определяет решение общего собрания членов Товарищества   в  зависимости  от  важности  поставленной  цели.</w:t>
      </w:r>
    </w:p>
    <w:p w:rsidR="00FD755A" w:rsidRDefault="00C9284E" w:rsidP="00FD755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46049C">
        <w:rPr>
          <w:rFonts w:ascii="Arial" w:eastAsia="Times New Roman" w:hAnsi="Arial" w:cs="Arial"/>
          <w:color w:val="000000"/>
          <w:sz w:val="24"/>
          <w:szCs w:val="24"/>
        </w:rPr>
        <w:t>7.5</w:t>
      </w:r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64BCE" w:rsidRPr="0046049C">
        <w:rPr>
          <w:rFonts w:ascii="Arial" w:eastAsia="Times New Roman" w:hAnsi="Arial" w:cs="Arial"/>
          <w:color w:val="000000"/>
          <w:sz w:val="24"/>
          <w:szCs w:val="24"/>
        </w:rPr>
        <w:t xml:space="preserve">Сумма </w:t>
      </w:r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4BCE" w:rsidRPr="0046049C">
        <w:rPr>
          <w:rFonts w:ascii="Arial" w:eastAsia="Times New Roman" w:hAnsi="Arial" w:cs="Arial"/>
          <w:color w:val="000000"/>
          <w:sz w:val="24"/>
          <w:szCs w:val="24"/>
        </w:rPr>
        <w:t>возмещения</w:t>
      </w:r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 xml:space="preserve">  стоимости  электроэнергии,  полученной  от  Товарищества  вносится  на  расчетный  счет  Товарищества  ежемесячно  не  позднее  10  числа  месяца  следующего  за  </w:t>
      </w:r>
      <w:proofErr w:type="gramStart"/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>отчётным</w:t>
      </w:r>
      <w:proofErr w:type="gramEnd"/>
      <w:r w:rsidR="00FD755A" w:rsidRPr="004604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D755A" w:rsidRDefault="00C9284E" w:rsidP="00FD755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7.6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. В случае неуплаты </w:t>
      </w:r>
      <w:r w:rsidR="0046049C">
        <w:rPr>
          <w:rFonts w:ascii="Arial" w:eastAsia="Times New Roman" w:hAnsi="Arial" w:cs="Arial"/>
          <w:color w:val="000000"/>
          <w:sz w:val="24"/>
          <w:szCs w:val="24"/>
        </w:rPr>
        <w:t xml:space="preserve">членских и целевых 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>взносов</w:t>
      </w:r>
      <w:r w:rsidR="00FD7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049C">
        <w:rPr>
          <w:rFonts w:ascii="Arial" w:eastAsia="Times New Roman" w:hAnsi="Arial" w:cs="Arial"/>
          <w:color w:val="000000"/>
          <w:sz w:val="24"/>
          <w:szCs w:val="24"/>
        </w:rPr>
        <w:t>(в том числе компенсации потерь и общественного расхода электроэнергии</w:t>
      </w:r>
      <w:r w:rsidR="00671E1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FD755A"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FD75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D755A">
        <w:rPr>
          <w:rFonts w:ascii="Arial" w:eastAsia="Times New Roman" w:hAnsi="Arial" w:cs="Arial"/>
          <w:color w:val="000000"/>
          <w:sz w:val="24"/>
          <w:szCs w:val="24"/>
        </w:rPr>
        <w:t>невозмещение</w:t>
      </w:r>
      <w:proofErr w:type="spellEnd"/>
      <w:r w:rsidR="00FD755A">
        <w:rPr>
          <w:rFonts w:ascii="Arial" w:eastAsia="Times New Roman" w:hAnsi="Arial" w:cs="Arial"/>
          <w:color w:val="000000"/>
          <w:sz w:val="24"/>
          <w:szCs w:val="24"/>
        </w:rPr>
        <w:t xml:space="preserve">  стоимости  полученной  </w:t>
      </w:r>
      <w:r w:rsidR="00FD755A" w:rsidRPr="00671E16">
        <w:rPr>
          <w:rFonts w:ascii="Arial" w:eastAsia="Times New Roman" w:hAnsi="Arial" w:cs="Arial"/>
          <w:color w:val="000000"/>
          <w:sz w:val="24"/>
          <w:szCs w:val="24"/>
        </w:rPr>
        <w:t>электроэнергии  в  указанный  срок</w:t>
      </w:r>
      <w:r w:rsidR="001402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D755A" w:rsidRPr="00671E16">
        <w:rPr>
          <w:rFonts w:ascii="Arial" w:eastAsia="Times New Roman" w:hAnsi="Arial" w:cs="Arial"/>
          <w:color w:val="000000"/>
          <w:sz w:val="24"/>
          <w:szCs w:val="24"/>
        </w:rPr>
        <w:t xml:space="preserve">Товарищество  вправе  применить  </w:t>
      </w:r>
      <w:proofErr w:type="spellStart"/>
      <w:r w:rsidR="00FD755A" w:rsidRPr="00671E16">
        <w:rPr>
          <w:rFonts w:ascii="Arial" w:eastAsia="Times New Roman" w:hAnsi="Arial" w:cs="Arial"/>
          <w:color w:val="000000"/>
          <w:sz w:val="24"/>
          <w:szCs w:val="24"/>
        </w:rPr>
        <w:t>санкционную</w:t>
      </w:r>
      <w:proofErr w:type="spellEnd"/>
      <w:r w:rsidR="00FD755A" w:rsidRPr="00671E16">
        <w:rPr>
          <w:rFonts w:ascii="Arial" w:eastAsia="Times New Roman" w:hAnsi="Arial" w:cs="Arial"/>
          <w:color w:val="000000"/>
          <w:sz w:val="24"/>
          <w:szCs w:val="24"/>
        </w:rPr>
        <w:t xml:space="preserve">  остановку подачи  воды  и  электроэнергии на участок,  а  также   взыскать  долг  в  судебном  порядке.   Дальнейшее  подключение  воды  и  электроэнергии  проводится  за  счет  собственника  участка  после  погашения  долга.</w:t>
      </w:r>
    </w:p>
    <w:p w:rsidR="00D75246" w:rsidRDefault="00D75246" w:rsidP="00FD755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D75246" w:rsidRPr="00BD5A47" w:rsidRDefault="00D75246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47">
        <w:rPr>
          <w:rFonts w:ascii="Arial" w:eastAsia="Times New Roman" w:hAnsi="Arial" w:cs="Arial"/>
          <w:b/>
          <w:color w:val="000000"/>
          <w:sz w:val="28"/>
          <w:szCs w:val="28"/>
        </w:rPr>
        <w:t>8. Управление Товариществом, порядок принятия решений </w:t>
      </w:r>
    </w:p>
    <w:p w:rsidR="00D75246" w:rsidRPr="006E084B" w:rsidRDefault="00D75246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8.1. Высшим органом Товарищества является общее собрание членов Товарищества. </w:t>
      </w:r>
    </w:p>
    <w:p w:rsidR="00D75246" w:rsidRPr="006E084B" w:rsidRDefault="00D75246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8.2. Количество членов Товарищества не может быть менее семи. </w:t>
      </w:r>
    </w:p>
    <w:p w:rsidR="00D75246" w:rsidRPr="006E084B" w:rsidRDefault="00D75246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8.3. В Товариществе создаются единоличный исполнительный орган (председатель Товарищества) и постоянно действующий коллегиальный исполнительный орган (правление Товарищества). </w:t>
      </w:r>
    </w:p>
    <w:p w:rsidR="00D75246" w:rsidRPr="006E084B" w:rsidRDefault="00D75246" w:rsidP="00D75246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lastRenderedPageBreak/>
        <w:t>8.4. Наряду с исполнительными органами образуется ревизионная комиссия (ревизор). </w:t>
      </w:r>
    </w:p>
    <w:p w:rsidR="00D75246" w:rsidRDefault="00D75246" w:rsidP="00D75246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8.5. Председатель Товарищества, члены правления Товарищества, ревизионная комиссия (ревизор) избираются на общем собран</w:t>
      </w:r>
      <w:r w:rsidR="00582C3E">
        <w:rPr>
          <w:rFonts w:ascii="Arial" w:eastAsia="Times New Roman" w:hAnsi="Arial" w:cs="Arial"/>
          <w:color w:val="000000"/>
          <w:sz w:val="24"/>
          <w:szCs w:val="24"/>
        </w:rPr>
        <w:t xml:space="preserve">ии членов Товарищества на срок </w:t>
      </w:r>
      <w:r>
        <w:rPr>
          <w:rFonts w:ascii="Arial" w:eastAsia="Times New Roman" w:hAnsi="Arial" w:cs="Arial"/>
          <w:color w:val="000000"/>
          <w:sz w:val="24"/>
          <w:szCs w:val="24"/>
        </w:rPr>
        <w:t>5 лет</w:t>
      </w:r>
      <w:r w:rsidR="00582C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(не более чем на пять лет) из числа членов Товарищества тайным или открытым голосованием. Решение о порядке голосования (тайное или открытое) принимается общим собранием членов Товарищества простым большинством голосов от общего числа присутствующих на таком собрании членов Товарищества. Одно и то же лицо может переизбираться неограниченное количество раз на должности в органах Товарищества. </w:t>
      </w:r>
    </w:p>
    <w:p w:rsidR="00D75246" w:rsidRDefault="00D75246" w:rsidP="00D75246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D75246" w:rsidRDefault="00D75246" w:rsidP="00D75246">
      <w:p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D5A47">
        <w:rPr>
          <w:rFonts w:ascii="Arial" w:eastAsia="Times New Roman" w:hAnsi="Arial" w:cs="Arial"/>
          <w:b/>
          <w:color w:val="000000"/>
          <w:sz w:val="28"/>
          <w:szCs w:val="28"/>
        </w:rPr>
        <w:t>9. Общее собрание членов Товарищества 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.1. К исключительной компетенции общего собрания членов Товарищества относятся следующие вопросы: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внесение изменений в устав Товарищества и дополнений к уставу или утверждение устава в новой редакции;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прием в члены Товарищества и исключение из его членов;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определение количественного состава правления, избрание членов правления и досрочное прекращение его полномочий;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избрание председателя Товарищества и досрочное прекращение его полномочий;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избрание членов ревизионной комиссии и досрочное прекращение их полномочий;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1E16">
        <w:rPr>
          <w:rFonts w:ascii="Arial" w:eastAsia="Times New Roman" w:hAnsi="Arial" w:cs="Arial"/>
          <w:color w:val="000000"/>
          <w:sz w:val="24"/>
          <w:szCs w:val="24"/>
        </w:rPr>
        <w:t>6) избрание членов комиссии по общественному контролю и доср</w:t>
      </w:r>
      <w:r w:rsidR="0014020D">
        <w:rPr>
          <w:rFonts w:ascii="Arial" w:eastAsia="Times New Roman" w:hAnsi="Arial" w:cs="Arial"/>
          <w:color w:val="000000"/>
          <w:sz w:val="24"/>
          <w:szCs w:val="24"/>
        </w:rPr>
        <w:t>очное прекращение их полномочий;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утверждение положений и внутренних регламентов, в том числе ведения общего собрания; положения о правлении и регламент</w:t>
      </w:r>
      <w:r w:rsidR="007D1F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его деятельности; положения о ревизионной комиссии, комиссии по общественному </w:t>
      </w:r>
      <w:proofErr w:type="gramStart"/>
      <w:r w:rsidRPr="00BD0122">
        <w:rPr>
          <w:rFonts w:ascii="Arial" w:eastAsia="Times New Roman" w:hAnsi="Arial" w:cs="Arial"/>
          <w:color w:val="000000"/>
          <w:sz w:val="24"/>
          <w:szCs w:val="24"/>
        </w:rPr>
        <w:t>контролю за</w:t>
      </w:r>
      <w:proofErr w:type="gramEnd"/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законодательства в СНТ  и регламентах их работы; внутреннего распорядка Товарищества;</w:t>
      </w:r>
    </w:p>
    <w:p w:rsidR="00D75246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решений о формировании и использовании имущества Товарищества, о создании и развитии объектов инфраструктуры, а также установлении размеров фондов (целевого, специального) и соответствующих взносов;</w:t>
      </w:r>
    </w:p>
    <w:p w:rsidR="00D75246" w:rsidRDefault="00D75246" w:rsidP="00D75246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9)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утверждение приходно-расходной сметы Товарищества и принятие решений о ее исполнении;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1E16">
        <w:rPr>
          <w:rFonts w:ascii="Arial" w:eastAsia="Times New Roman" w:hAnsi="Arial" w:cs="Arial"/>
          <w:color w:val="000000"/>
          <w:sz w:val="24"/>
          <w:szCs w:val="24"/>
        </w:rPr>
        <w:lastRenderedPageBreak/>
        <w:t>10) установление размера пеней за несвоевременную уплату взносов</w:t>
      </w:r>
      <w:r w:rsidR="00475C53" w:rsidRPr="00671E16">
        <w:rPr>
          <w:rFonts w:ascii="Arial" w:eastAsia="Times New Roman" w:hAnsi="Arial" w:cs="Arial"/>
          <w:color w:val="000000"/>
          <w:sz w:val="24"/>
          <w:szCs w:val="24"/>
        </w:rPr>
        <w:t>,  а  также размера  платы за  подключения к  подаче  воды,  электроэнерги</w:t>
      </w:r>
      <w:r w:rsidR="00E73761" w:rsidRPr="00671E16">
        <w:rPr>
          <w:rFonts w:ascii="Arial" w:eastAsia="Times New Roman" w:hAnsi="Arial" w:cs="Arial"/>
          <w:color w:val="000000"/>
          <w:sz w:val="24"/>
          <w:szCs w:val="24"/>
        </w:rPr>
        <w:t>и,  газа  после принудительной  остановки;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11)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рассмотрение жалоб на решения и действия членов правления, председателя Товарищест</w:t>
      </w:r>
      <w:r w:rsidR="00E73761">
        <w:rPr>
          <w:rFonts w:ascii="Arial" w:eastAsia="Times New Roman" w:hAnsi="Arial" w:cs="Arial"/>
          <w:color w:val="000000"/>
          <w:sz w:val="24"/>
          <w:szCs w:val="24"/>
        </w:rPr>
        <w:t>ва, членов ревизионной комиссии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утверждение отчетов правления, ревизионной комиссии;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решений о реорганизации или о ликвидации Товарищества, назначение ликвидационной комиссии, а также утверждение промежуточного и окончательного ликвидационных балансов;</w:t>
      </w:r>
    </w:p>
    <w:p w:rsidR="00D75246" w:rsidRDefault="00D75246" w:rsidP="00D75246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определение условий, на которых осуществляется оплата труда председателя Товарищества, а также иных лиц, с которыми Товариществом заключены трудовые договоры; </w:t>
      </w:r>
    </w:p>
    <w:p w:rsidR="00D75246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утверждение планов общих агротехнических мероприятий, работ по благоустройству и иных коллективных работ, сроков и объема трудового участия садоводов в этих работах;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определение и изменение финансовых полномочий правления и председателя Товарищества на заключение хозяйственных сделок от имени Товарищества и утверждение сделок, заключенных ими;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решения о приобретении земельных участков, относящихся к имуществу общего пользования, в собственность Товарищества;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одобрение проекта планировки территории и (или) проекта межевания территории Товарищества.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.2. Общее собрание членов Товарищества вправе рассматривать любые вопросы деятельности Товарищества и принимать по ним решения.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.3. Общее собрание членов Товарищества может </w:t>
      </w:r>
      <w:r w:rsidR="0014020D">
        <w:rPr>
          <w:rFonts w:ascii="Arial" w:eastAsia="Times New Roman" w:hAnsi="Arial" w:cs="Arial"/>
          <w:color w:val="000000"/>
          <w:sz w:val="24"/>
          <w:szCs w:val="24"/>
        </w:rPr>
        <w:t>быть очередным или внеочередным: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Общее собрание членов Товарищества созывается правлением по мере необходимости, но не реже чем 1раз в год.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Внеочередное общее собрание членов Товарищества проводится по требованию: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0122">
        <w:rPr>
          <w:rFonts w:ascii="Arial" w:eastAsia="Times New Roman" w:hAnsi="Arial" w:cs="Arial"/>
          <w:color w:val="000000"/>
          <w:sz w:val="24"/>
          <w:szCs w:val="24"/>
        </w:rPr>
        <w:t>– правления;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0122">
        <w:rPr>
          <w:rFonts w:ascii="Arial" w:eastAsia="Times New Roman" w:hAnsi="Arial" w:cs="Arial"/>
          <w:color w:val="000000"/>
          <w:sz w:val="24"/>
          <w:szCs w:val="24"/>
        </w:rPr>
        <w:t>– ревизионной комиссии (ревизора);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0122">
        <w:rPr>
          <w:rFonts w:ascii="Arial" w:eastAsia="Times New Roman" w:hAnsi="Arial" w:cs="Arial"/>
          <w:color w:val="000000"/>
          <w:sz w:val="24"/>
          <w:szCs w:val="24"/>
        </w:rPr>
        <w:t>– членов Товарищества в количестве более чем 1/5 членов Товарищества;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0122">
        <w:rPr>
          <w:rFonts w:ascii="Arial" w:eastAsia="Times New Roman" w:hAnsi="Arial" w:cs="Arial"/>
          <w:color w:val="000000"/>
          <w:sz w:val="24"/>
          <w:szCs w:val="24"/>
        </w:rPr>
        <w:t>– органа местного самоуправления.</w:t>
      </w:r>
    </w:p>
    <w:p w:rsidR="00D75246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.4. Уведомление правлением членов Товарищества о проведении общего собрания членов Товарищества может осуществляться в письменной форме (письма, почтовые открытки), в форме оповещения по телефону, размещения объявлений на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информационных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щитах, расположенных в конторе правления и на территории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а  также  на  сайте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Товарищества.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Уведомления о собрании и его повестке дня должны направляться членам Товарищества не позднее, чем за две недели до даты его проведения.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.5. Общее собрание членов Товарищества правомочно, если на нем присутствует более 50 процентов членов Товарищества.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.6. Председатель и секретарь (секретариат) общего собрания избираются простым большинством голосов участников собрания.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.7. Члены Товарищества вправе участвовать в работе общего собрания и в голосовании лично или через своего представителя, полномочия которого должны быть оформлены доверенностью, заверенной председателем Товарищества.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.8. Решения общих собраний о внесении изменений в устав Товарищества, дополнений к нему или об утверждении устава в новой редакции, о реорганизации или ликвидации Товарищества, назначении ликвидационной комиссии и утверждении ликвидационных балансов, а также решения об исключении из членов Товарищества – принимаются большинством в 2/3 голосов участников собрания.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0122">
        <w:rPr>
          <w:rFonts w:ascii="Arial" w:eastAsia="Times New Roman" w:hAnsi="Arial" w:cs="Arial"/>
          <w:color w:val="000000"/>
          <w:sz w:val="24"/>
          <w:szCs w:val="24"/>
        </w:rPr>
        <w:t>Все другие решения общих собраний Товарищества принимаются простым большинством голосов участников собрания.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.9. По решению общего собрания тайное голосование может осуществляться при выборах председателя Товарищества, членов правления, членов ревизионной комиссии и  комиссии по общественному контролю Товарищества.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0122">
        <w:rPr>
          <w:rFonts w:ascii="Arial" w:eastAsia="Times New Roman" w:hAnsi="Arial" w:cs="Arial"/>
          <w:color w:val="000000"/>
          <w:sz w:val="24"/>
          <w:szCs w:val="24"/>
        </w:rPr>
        <w:t>Все остальные решения общих собраний принимаются открытым голосованием.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.10. При необходимости решение общего собрания может приниматься путем проведения заочного голосования.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.11. Решения общих собраний вступают в силу с момента их принятия.</w:t>
      </w:r>
    </w:p>
    <w:p w:rsidR="00D75246" w:rsidRPr="00BD0122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.12. Решения общих собраний обязательны для исполнения всеми членами Товарищества и работниками, принятыми в Товарищество по трудовым договорам.</w:t>
      </w:r>
    </w:p>
    <w:p w:rsidR="00D75246" w:rsidRDefault="00D75246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>.13. Решения общих собраний доводятся до сведения членов Товарищества путем размещения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решений на информационных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щитах, находящихся в помещении правления и на территории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а  также  на  сайте </w:t>
      </w:r>
      <w:r w:rsidRPr="00BD0122">
        <w:rPr>
          <w:rFonts w:ascii="Arial" w:eastAsia="Times New Roman" w:hAnsi="Arial" w:cs="Arial"/>
          <w:color w:val="000000"/>
          <w:sz w:val="24"/>
          <w:szCs w:val="24"/>
        </w:rPr>
        <w:t xml:space="preserve"> Товарищества.</w:t>
      </w:r>
    </w:p>
    <w:p w:rsidR="00FD779D" w:rsidRDefault="00FD779D" w:rsidP="00D75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770A" w:rsidRDefault="00E4770A" w:rsidP="00FD779D">
      <w:pPr>
        <w:spacing w:before="346" w:after="0" w:line="240" w:lineRule="auto"/>
        <w:ind w:left="269" w:right="-136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D779D" w:rsidRPr="00EC24F6" w:rsidRDefault="00FD779D" w:rsidP="00FD779D">
      <w:pPr>
        <w:spacing w:before="346" w:after="0" w:line="240" w:lineRule="auto"/>
        <w:ind w:left="269"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4F6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10. Правление Товарищества </w:t>
      </w:r>
    </w:p>
    <w:p w:rsidR="00FD779D" w:rsidRPr="00FD779D" w:rsidRDefault="0054674A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D779D" w:rsidRPr="00FD779D">
        <w:rPr>
          <w:rFonts w:ascii="Arial" w:eastAsia="Times New Roman" w:hAnsi="Arial" w:cs="Arial"/>
          <w:color w:val="000000"/>
          <w:sz w:val="24"/>
          <w:szCs w:val="24"/>
        </w:rPr>
        <w:t>.1. Правление Товарищества является коллегиальным исполнительным органом и подотчетно общему собранию членов Товарищества.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779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4674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>.2. Председатель Товарищества является членом правления Товарищества и его председателем.</w:t>
      </w:r>
    </w:p>
    <w:p w:rsidR="00FD779D" w:rsidRPr="00FD779D" w:rsidRDefault="0054674A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D779D" w:rsidRPr="00FD779D">
        <w:rPr>
          <w:rFonts w:ascii="Arial" w:eastAsia="Times New Roman" w:hAnsi="Arial" w:cs="Arial"/>
          <w:color w:val="000000"/>
          <w:sz w:val="24"/>
          <w:szCs w:val="24"/>
        </w:rPr>
        <w:t>.3. Количество членов правления Товарищества составляет не менее 3 человек от общего числа членов Товарищества.</w:t>
      </w:r>
    </w:p>
    <w:p w:rsidR="00FD779D" w:rsidRPr="00FD779D" w:rsidRDefault="0054674A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D779D" w:rsidRPr="00FD779D">
        <w:rPr>
          <w:rFonts w:ascii="Arial" w:eastAsia="Times New Roman" w:hAnsi="Arial" w:cs="Arial"/>
          <w:color w:val="000000"/>
          <w:sz w:val="24"/>
          <w:szCs w:val="24"/>
        </w:rPr>
        <w:t>.4. Заседания правления Товарищества созываются председателем Товарищества по мере необходимости.</w:t>
      </w:r>
    </w:p>
    <w:p w:rsidR="00FD779D" w:rsidRPr="00FD779D" w:rsidRDefault="0054674A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D779D" w:rsidRPr="00FD779D">
        <w:rPr>
          <w:rFonts w:ascii="Arial" w:eastAsia="Times New Roman" w:hAnsi="Arial" w:cs="Arial"/>
          <w:color w:val="000000"/>
          <w:sz w:val="24"/>
          <w:szCs w:val="24"/>
        </w:rPr>
        <w:t>.5. Заседание правления Товарищества правомочно, если на нем присутствует не менее половины его членов.</w:t>
      </w:r>
    </w:p>
    <w:p w:rsidR="00FD779D" w:rsidRPr="00FD779D" w:rsidRDefault="0054674A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D779D" w:rsidRPr="00FD779D">
        <w:rPr>
          <w:rFonts w:ascii="Arial" w:eastAsia="Times New Roman" w:hAnsi="Arial" w:cs="Arial"/>
          <w:color w:val="000000"/>
          <w:sz w:val="24"/>
          <w:szCs w:val="24"/>
        </w:rPr>
        <w:t>.6.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:rsidR="00FD779D" w:rsidRPr="00FD779D" w:rsidRDefault="0054674A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D779D" w:rsidRPr="00FD779D">
        <w:rPr>
          <w:rFonts w:ascii="Arial" w:eastAsia="Times New Roman" w:hAnsi="Arial" w:cs="Arial"/>
          <w:color w:val="000000"/>
          <w:sz w:val="24"/>
          <w:szCs w:val="24"/>
        </w:rPr>
        <w:t>.7. К компетенции правления относятся: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 решений общего собрания членов Товарищества;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решения о проведении общего собрания членов Товарищества или обеспечение </w:t>
      </w:r>
      <w:proofErr w:type="gramStart"/>
      <w:r w:rsidRPr="00FD779D">
        <w:rPr>
          <w:rFonts w:ascii="Arial" w:eastAsia="Times New Roman" w:hAnsi="Arial" w:cs="Arial"/>
          <w:color w:val="000000"/>
          <w:sz w:val="24"/>
          <w:szCs w:val="24"/>
        </w:rPr>
        <w:t>принятия решения общего собрания членов Товарищества</w:t>
      </w:r>
      <w:proofErr w:type="gramEnd"/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в форме очно-заочного или заочного голосования;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руководство текущей деятельностью Товарищества;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решений о заключении договоров с организациями, осуществляющими снабжение электрической энергией, водой, газом, благоустройство и охрану территории садоводства, обеспечение пожарной безопасности и иную деятельность, направленную на достижение целей Товарищества;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принятие решений о заключении догов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оров с 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региональным оператором по обращению с твердыми коммунальными отходами;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обеспечение исполнения обязательств по договорам, заключенным Товариществом;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9) 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составление приходно-расходных смет и отчетов правления и представление их на утверждение общему собранию членов Товарищества;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:rsidR="00FD779D" w:rsidRP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11) 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>обеспечение ведения делопроизводства в Товариществе и содержание архива в Товариществе;</w:t>
      </w:r>
    </w:p>
    <w:p w:rsidR="00FD779D" w:rsidRDefault="00FD779D" w:rsidP="00FD7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12)</w:t>
      </w:r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D779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D779D">
        <w:rPr>
          <w:rFonts w:ascii="Arial" w:eastAsia="Times New Roman" w:hAnsi="Arial" w:cs="Arial"/>
          <w:color w:val="000000"/>
          <w:sz w:val="24"/>
          <w:szCs w:val="24"/>
        </w:rPr>
        <w:t xml:space="preserve"> своевременным внесением взносов, обращение в суд за взысканием задолженности по уплате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членских  и  целевых  </w:t>
      </w:r>
      <w:r w:rsidR="006638F5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="00E4770A">
        <w:rPr>
          <w:rFonts w:ascii="Arial" w:eastAsia="Times New Roman" w:hAnsi="Arial" w:cs="Arial"/>
          <w:color w:val="000000"/>
          <w:sz w:val="24"/>
          <w:szCs w:val="24"/>
        </w:rPr>
        <w:t>носов,  принятие решения  о  при</w:t>
      </w:r>
      <w:r w:rsidR="006638F5">
        <w:rPr>
          <w:rFonts w:ascii="Arial" w:eastAsia="Times New Roman" w:hAnsi="Arial" w:cs="Arial"/>
          <w:color w:val="000000"/>
          <w:sz w:val="24"/>
          <w:szCs w:val="24"/>
        </w:rPr>
        <w:t>остановке  подачи  воды  и  электрической  энергии  за  неуплату;</w:t>
      </w:r>
    </w:p>
    <w:p w:rsidR="006638F5" w:rsidRP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13)</w:t>
      </w:r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рассмотрение заявлений членов Товарищества;</w:t>
      </w:r>
    </w:p>
    <w:p w:rsidR="006638F5" w:rsidRP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14)</w:t>
      </w:r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разработка и представление на утверждение общего </w:t>
      </w:r>
      <w:proofErr w:type="gramStart"/>
      <w:r w:rsidRPr="006638F5">
        <w:rPr>
          <w:rFonts w:ascii="Arial" w:eastAsia="Times New Roman" w:hAnsi="Arial" w:cs="Arial"/>
          <w:color w:val="000000"/>
          <w:sz w:val="24"/>
          <w:szCs w:val="24"/>
        </w:rPr>
        <w:t>собрания членов Товарищества порядка ведения общего собрания членов Товарищества</w:t>
      </w:r>
      <w:proofErr w:type="gramEnd"/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</w:r>
    </w:p>
    <w:p w:rsid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15)</w:t>
      </w:r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подготовка финансово-экономического обоснования размера взносов, вносимых членами Товарищества, и размера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целевых  взносов.</w:t>
      </w:r>
    </w:p>
    <w:p w:rsid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638F5" w:rsidRDefault="006638F5" w:rsidP="006638F5">
      <w:pPr>
        <w:spacing w:before="346" w:after="0" w:line="240" w:lineRule="auto"/>
        <w:ind w:left="269"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83D42">
        <w:rPr>
          <w:rFonts w:ascii="Arial" w:eastAsia="Times New Roman" w:hAnsi="Arial" w:cs="Arial"/>
          <w:b/>
          <w:color w:val="000000"/>
          <w:sz w:val="28"/>
          <w:szCs w:val="28"/>
        </w:rPr>
        <w:t>11. Председатель Товарищества </w:t>
      </w:r>
    </w:p>
    <w:p w:rsidR="006638F5" w:rsidRPr="006638F5" w:rsidRDefault="0054674A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6638F5" w:rsidRPr="006638F5">
        <w:rPr>
          <w:rFonts w:ascii="Arial" w:eastAsia="Times New Roman" w:hAnsi="Arial" w:cs="Arial"/>
          <w:color w:val="000000"/>
          <w:sz w:val="24"/>
          <w:szCs w:val="24"/>
        </w:rPr>
        <w:t>.1. Председатель Товарищества действует без доверенности от имени Товарищества, в том числе:</w:t>
      </w:r>
    </w:p>
    <w:p w:rsidR="006638F5" w:rsidRP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председательствует на заседаниях правления;</w:t>
      </w:r>
    </w:p>
    <w:p w:rsidR="006638F5" w:rsidRP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имеет право первой подписи под финансовыми документами, которые в соответствии с уставом Товарищества не подлежат обязательному одобрению правлением или общим собранием членов Товарищества;</w:t>
      </w:r>
    </w:p>
    <w:p w:rsidR="006638F5" w:rsidRP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правления;</w:t>
      </w:r>
    </w:p>
    <w:p w:rsidR="006638F5" w:rsidRPr="006638F5" w:rsidRDefault="0054674A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="006638F5"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и правления,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</w:p>
    <w:p w:rsidR="006638F5" w:rsidRPr="006638F5" w:rsidRDefault="0054674A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="006638F5"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:rsidR="006638F5" w:rsidRPr="006638F5" w:rsidRDefault="0054674A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</w:t>
      </w:r>
      <w:r w:rsidR="006638F5"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выдает доверенности без права передоверия;</w:t>
      </w:r>
    </w:p>
    <w:p w:rsidR="006638F5" w:rsidRPr="006638F5" w:rsidRDefault="0054674A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7)</w:t>
      </w:r>
      <w:r w:rsidR="006638F5" w:rsidRPr="006638F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 w:rsidR="006638F5" w:rsidRP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38F5">
        <w:rPr>
          <w:rFonts w:ascii="Arial" w:eastAsia="Times New Roman" w:hAnsi="Arial" w:cs="Arial"/>
          <w:color w:val="000000"/>
          <w:sz w:val="24"/>
          <w:szCs w:val="24"/>
        </w:rPr>
        <w:t>– рассматривает заявления членов Товарищества.</w:t>
      </w:r>
    </w:p>
    <w:p w:rsidR="006638F5" w:rsidRDefault="006638F5" w:rsidP="00663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38F5">
        <w:rPr>
          <w:rFonts w:ascii="Arial" w:eastAsia="Times New Roman" w:hAnsi="Arial" w:cs="Arial"/>
          <w:color w:val="000000"/>
          <w:sz w:val="24"/>
          <w:szCs w:val="24"/>
        </w:rPr>
        <w:t>12.2. Председатель Товарищества в соответствии с настоящим уставом исполняет другие необходимые для обеспечения деятельности Товарищества обязанности, за исключением обязанностей, которые предусмотрены Законом № 217-ФЗ и исполнение которых является полномочием иных органов Товарищества.</w:t>
      </w:r>
    </w:p>
    <w:p w:rsidR="005B45A0" w:rsidRDefault="005B45A0" w:rsidP="0054674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54674A" w:rsidRDefault="0054674A" w:rsidP="0054674A">
      <w:p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B45A0">
        <w:rPr>
          <w:rFonts w:ascii="Arial" w:eastAsia="Times New Roman" w:hAnsi="Arial" w:cs="Arial"/>
          <w:b/>
          <w:color w:val="000000"/>
          <w:sz w:val="28"/>
          <w:szCs w:val="28"/>
        </w:rPr>
        <w:t>12. Ревизионная комиссия (ревизор) Товарищества 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>.1. Контроль над финансово-хозяйственной деятельностью Товарищества, в том числе деятельностью председателя Товарищества, членов правления и правления, осуществляет ревизионная комиссия</w:t>
      </w:r>
      <w:r w:rsidR="00C148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>.2. Ревизионная комиссия состоит не менее чем из трех членов Товарищества. В состав ревизионной комиссии не могут быть избраны председатель Товарищества и члены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>.3. Порядок работы ревизионной комисс</w:t>
      </w:r>
      <w:proofErr w:type="gramStart"/>
      <w:r w:rsidRPr="0090029B">
        <w:rPr>
          <w:rFonts w:ascii="Arial" w:eastAsia="Times New Roman" w:hAnsi="Arial" w:cs="Arial"/>
          <w:color w:val="000000"/>
          <w:sz w:val="24"/>
          <w:szCs w:val="24"/>
        </w:rPr>
        <w:t>ии и ее</w:t>
      </w:r>
      <w:proofErr w:type="gramEnd"/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полномочия устанавливаются уставом Товарищества или положением о ревизионной комиссии, утвержденным общим собранием членов Товарищества.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>.4. Ревизионная комиссия подотчетна общему собранию членов Товарищества.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>.5. Ревизионная комиссия Товарищества обязана: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проверять выполнение правлением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осуществлять ревизии финансово-хозяйственной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Товарищества;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0029B">
        <w:rPr>
          <w:rFonts w:ascii="Arial" w:eastAsia="Times New Roman" w:hAnsi="Arial" w:cs="Arial"/>
          <w:color w:val="000000"/>
          <w:sz w:val="24"/>
          <w:szCs w:val="24"/>
        </w:rPr>
        <w:t>отчитываться об итогах</w:t>
      </w:r>
      <w:proofErr w:type="gramEnd"/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ревизии перед общим собранием членов Товарищества с представлением предложений об устранении выявленных нарушений;</w:t>
      </w:r>
    </w:p>
    <w:p w:rsidR="0090029B" w:rsidRP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сообщать общему собранию членов Товарищества обо всех выявленных нарушениях в деятельности органов Товарищества;</w:t>
      </w:r>
    </w:p>
    <w:p w:rsidR="0090029B" w:rsidRDefault="0090029B" w:rsidP="0090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Pr="0090029B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осуществлять проверку своевременного рассмотрения правлением или председателем Товарищества заявлений членов Товарищества.</w:t>
      </w:r>
    </w:p>
    <w:p w:rsidR="00997A23" w:rsidRDefault="00997A23" w:rsidP="00997A23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997A23" w:rsidRDefault="00997A23" w:rsidP="00997A23">
      <w:p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97A23">
        <w:rPr>
          <w:rFonts w:ascii="Arial" w:eastAsia="Times New Roman" w:hAnsi="Arial" w:cs="Arial"/>
          <w:b/>
          <w:color w:val="000000"/>
          <w:sz w:val="28"/>
          <w:szCs w:val="28"/>
        </w:rPr>
        <w:t>13. Взаимодействие с гражданами, ведущими садоводство на земельных участках, расположенных в границах территории садоводства, без участия в Товариществе </w:t>
      </w:r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Pr="00997A23">
        <w:rPr>
          <w:rFonts w:ascii="Arial" w:eastAsia="Times New Roman" w:hAnsi="Arial" w:cs="Arial"/>
          <w:color w:val="000000"/>
          <w:sz w:val="24"/>
          <w:szCs w:val="24"/>
        </w:rPr>
        <w:t>.1. Ведение садоводства на земельных участках, расположенных в границах территории садоводства, без участия в Товариществе может осуществляться собственниками или в случаях, установленных частью 11 статьи 12 Закона № 217-ФЗ, правообладателями садовых земельных участков, не являющимися членами Товарищества.</w:t>
      </w:r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BB075F">
        <w:rPr>
          <w:rFonts w:ascii="Arial" w:eastAsia="Times New Roman" w:hAnsi="Arial" w:cs="Arial"/>
          <w:color w:val="000000"/>
          <w:sz w:val="24"/>
          <w:szCs w:val="24"/>
        </w:rPr>
        <w:t>.2. Лица, указанные в пункте 13</w:t>
      </w:r>
      <w:r w:rsidRPr="00997A23">
        <w:rPr>
          <w:rFonts w:ascii="Arial" w:eastAsia="Times New Roman" w:hAnsi="Arial" w:cs="Arial"/>
          <w:color w:val="000000"/>
          <w:sz w:val="24"/>
          <w:szCs w:val="24"/>
        </w:rPr>
        <w:t>.1 устава, вправе:</w:t>
      </w:r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997A23">
        <w:rPr>
          <w:rFonts w:ascii="Arial" w:eastAsia="Times New Roman" w:hAnsi="Arial" w:cs="Arial"/>
          <w:color w:val="000000"/>
          <w:sz w:val="24"/>
          <w:szCs w:val="24"/>
        </w:rPr>
        <w:t xml:space="preserve"> использовать имущество общего пользования, расположенное в границах территории садоводства, на равных условиях и в объеме, установленном для членов Товарищества;</w:t>
      </w:r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997A23">
        <w:rPr>
          <w:rFonts w:ascii="Arial" w:eastAsia="Times New Roman" w:hAnsi="Arial" w:cs="Arial"/>
          <w:color w:val="000000"/>
          <w:sz w:val="24"/>
          <w:szCs w:val="24"/>
        </w:rPr>
        <w:t xml:space="preserve"> принимать участие в общем собрании членов Товарищества по правилам, которые установила статья 5 Закона № 217-ФЗ;</w:t>
      </w:r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997A23">
        <w:rPr>
          <w:rFonts w:ascii="Arial" w:eastAsia="Times New Roman" w:hAnsi="Arial" w:cs="Arial"/>
          <w:color w:val="000000"/>
          <w:sz w:val="24"/>
          <w:szCs w:val="24"/>
        </w:rPr>
        <w:t xml:space="preserve"> знакомиться и получать за плату заверенные копии документов Товарищества, которые указаны в части 3 статьи 11 Закона № 217-ФЗ;</w:t>
      </w:r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Pr="00997A23">
        <w:rPr>
          <w:rFonts w:ascii="Arial" w:eastAsia="Times New Roman" w:hAnsi="Arial" w:cs="Arial"/>
          <w:color w:val="000000"/>
          <w:sz w:val="24"/>
          <w:szCs w:val="24"/>
        </w:rPr>
        <w:t xml:space="preserve"> обжаловать решения органов Товарищества, влекущие для этих лиц гражданско-правовые последствия.</w:t>
      </w:r>
    </w:p>
    <w:p w:rsidR="00997A23" w:rsidRPr="00997A23" w:rsidRDefault="00E755C7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13.3.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Лица, указанные в пункте 13</w:t>
      </w:r>
      <w:r w:rsidR="00997A23" w:rsidRPr="00997A23">
        <w:rPr>
          <w:rFonts w:ascii="Arial" w:eastAsia="Times New Roman" w:hAnsi="Arial" w:cs="Arial"/>
          <w:color w:val="000000"/>
          <w:sz w:val="24"/>
          <w:szCs w:val="24"/>
        </w:rPr>
        <w:t>.1 устава,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в порядке, установленном Законом № 217-ФЗ для уплаты взносов членами Товарищества.</w:t>
      </w:r>
      <w:proofErr w:type="gramEnd"/>
    </w:p>
    <w:p w:rsidR="00997A23" w:rsidRPr="00997A23" w:rsidRDefault="00997A23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7A23">
        <w:rPr>
          <w:rFonts w:ascii="Arial" w:eastAsia="Times New Roman" w:hAnsi="Arial" w:cs="Arial"/>
          <w:color w:val="000000"/>
          <w:sz w:val="24"/>
          <w:szCs w:val="24"/>
        </w:rPr>
        <w:t>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Законом № 217-ФЗ и уставом.</w:t>
      </w:r>
    </w:p>
    <w:p w:rsidR="00997A23" w:rsidRDefault="00E755C7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997A23" w:rsidRPr="00997A23">
        <w:rPr>
          <w:rFonts w:ascii="Arial" w:eastAsia="Times New Roman" w:hAnsi="Arial" w:cs="Arial"/>
          <w:color w:val="000000"/>
          <w:sz w:val="24"/>
          <w:szCs w:val="24"/>
        </w:rPr>
        <w:t>.4. В случае невнесения п</w:t>
      </w:r>
      <w:r>
        <w:rPr>
          <w:rFonts w:ascii="Arial" w:eastAsia="Times New Roman" w:hAnsi="Arial" w:cs="Arial"/>
          <w:color w:val="000000"/>
          <w:sz w:val="24"/>
          <w:szCs w:val="24"/>
        </w:rPr>
        <w:t>латы, предусмотренной в пункте 13</w:t>
      </w:r>
      <w:r w:rsidR="00997A23" w:rsidRPr="00997A23">
        <w:rPr>
          <w:rFonts w:ascii="Arial" w:eastAsia="Times New Roman" w:hAnsi="Arial" w:cs="Arial"/>
          <w:color w:val="000000"/>
          <w:sz w:val="24"/>
          <w:szCs w:val="24"/>
        </w:rPr>
        <w:t>.3 настоящего устава, данная плата взыскивается Товариществом в судебном порядке по месту нахождения Товарищества.</w:t>
      </w:r>
    </w:p>
    <w:p w:rsidR="00E755C7" w:rsidRDefault="00E755C7" w:rsidP="00997A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755C7" w:rsidRDefault="00E755C7" w:rsidP="00E755C7">
      <w:p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14</w:t>
      </w:r>
      <w:r w:rsidRPr="00E755C7">
        <w:rPr>
          <w:rFonts w:ascii="Arial" w:eastAsia="Times New Roman" w:hAnsi="Arial" w:cs="Arial"/>
          <w:b/>
          <w:color w:val="000000"/>
          <w:sz w:val="28"/>
          <w:szCs w:val="28"/>
        </w:rPr>
        <w:t>. Имущество общего пользования </w:t>
      </w:r>
    </w:p>
    <w:p w:rsidR="00E90CBD" w:rsidRPr="00E90CBD" w:rsidRDefault="00E755C7" w:rsidP="00E90C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E90CB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0CBD" w:rsidRPr="00E90CBD">
        <w:rPr>
          <w:rFonts w:ascii="Arial" w:eastAsia="Times New Roman" w:hAnsi="Arial" w:cs="Arial"/>
          <w:color w:val="000000"/>
          <w:sz w:val="24"/>
          <w:szCs w:val="24"/>
        </w:rPr>
        <w:t xml:space="preserve">Имущество общего пользования, расположенное в границах территории садоводства, являющееся недвижимым имуществом, созданное (создаваемое), приобретенное после 1 января 2019 года, принадлежит на праве общей долевой собственности лицам, являющимся собственниками земельных участков, </w:t>
      </w:r>
      <w:r w:rsidR="00E90CBD" w:rsidRPr="00E90CBD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расположенных в границах территории садоводства, пропорционально площади этих участков.</w:t>
      </w:r>
    </w:p>
    <w:p w:rsidR="00E755C7" w:rsidRDefault="00E755C7" w:rsidP="009D3118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.2. 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Федеральным законом от 13.07.2015 N 218-ФЗ "О государственной регистрации недвижимости". </w:t>
      </w:r>
    </w:p>
    <w:p w:rsidR="00FC0950" w:rsidRPr="006E084B" w:rsidRDefault="00FC0950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.3. </w:t>
      </w:r>
      <w:proofErr w:type="gramStart"/>
      <w:r w:rsidRPr="006E084B">
        <w:rPr>
          <w:rFonts w:ascii="Arial" w:eastAsia="Times New Roman" w:hAnsi="Arial" w:cs="Arial"/>
          <w:color w:val="000000"/>
          <w:sz w:val="24"/>
          <w:szCs w:val="24"/>
        </w:rPr>
        <w:t>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 при условии, что все собственники земельных участков, расположенных в границах территории садоводства, выразили согласие</w:t>
      </w:r>
      <w:proofErr w:type="gramEnd"/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на приобретение соответствующей доли в праве общей собственности на такое имущество. Передача указанного имущества в данном случае не является дарением. </w:t>
      </w:r>
    </w:p>
    <w:p w:rsidR="00FC0950" w:rsidRPr="006E084B" w:rsidRDefault="00FC0950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.4. Доля в праве общей собственности на имущество общего пользования собственника садового земельного участка, расположенного в границах территории садоводства, следует судьбе права собственности на такой садовый земельный участок. </w:t>
      </w:r>
    </w:p>
    <w:p w:rsidR="00FC0950" w:rsidRPr="006E084B" w:rsidRDefault="00FC0950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.5. При переходе права собственности на садовый земельный участок, расположенный в границах территории садоводства,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 </w:t>
      </w:r>
    </w:p>
    <w:p w:rsidR="00FC0950" w:rsidRDefault="00FC0950" w:rsidP="009D3118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.6. Условия договора,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пользования, являются ничтожными (в случае, если собственнику садового участка принадлежит такая доля). </w:t>
      </w:r>
    </w:p>
    <w:p w:rsidR="009D3118" w:rsidRDefault="009D3118" w:rsidP="00FC0950">
      <w:pPr>
        <w:spacing w:before="346" w:after="0" w:line="240" w:lineRule="auto"/>
        <w:ind w:left="269"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9D3118" w:rsidRDefault="009D3118" w:rsidP="009D3118">
      <w:pPr>
        <w:spacing w:before="350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15</w:t>
      </w:r>
      <w:r w:rsidRPr="009D3118">
        <w:rPr>
          <w:rFonts w:ascii="Arial" w:eastAsia="Times New Roman" w:hAnsi="Arial" w:cs="Arial"/>
          <w:b/>
          <w:color w:val="000000"/>
          <w:sz w:val="28"/>
          <w:szCs w:val="28"/>
        </w:rPr>
        <w:t>. Предоставления членам Товарищества информации о деятельности Товарищества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.1. Члены Товарищества имеют право знакомиться и по заявлению получать за плату, размер которой устанавливается решением общего собрания членов Товарищества, заверенные копии: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1)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lastRenderedPageBreak/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3) заключения ревизионной комиссии (ревизора) Товарищества;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4) документов, подтверждающих права Товарищества на имущество, отражаемое на его балансе;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6) финансово-экономического обоснования размера взносов;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7) иных внутренних документов Товарищества. </w:t>
      </w:r>
    </w:p>
    <w:p w:rsidR="009D3118" w:rsidRPr="006E084B" w:rsidRDefault="009D3118" w:rsidP="009D311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.2. Плата, взимаемая Товариществом за предоставление копий документов, не может превышать затраты на их изготовление. </w:t>
      </w:r>
    </w:p>
    <w:p w:rsidR="00ED6E07" w:rsidRDefault="009D3118" w:rsidP="009D3118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 w:rsidRPr="009D3118">
        <w:rPr>
          <w:rFonts w:ascii="Arial" w:eastAsia="Times New Roman" w:hAnsi="Arial" w:cs="Arial"/>
          <w:color w:val="000000"/>
          <w:sz w:val="24"/>
          <w:szCs w:val="24"/>
        </w:rPr>
        <w:t xml:space="preserve">15.3. Члены Товарищества имеют право </w:t>
      </w:r>
      <w:proofErr w:type="gramStart"/>
      <w:r w:rsidRPr="009D3118">
        <w:rPr>
          <w:rFonts w:ascii="Arial" w:eastAsia="Times New Roman" w:hAnsi="Arial" w:cs="Arial"/>
          <w:color w:val="000000"/>
          <w:sz w:val="24"/>
          <w:szCs w:val="24"/>
        </w:rPr>
        <w:t>в течение тридцати дней с момента подачи заявления о предоставлении выписки из реестра членов Товарищества в правление</w:t>
      </w:r>
      <w:proofErr w:type="gramEnd"/>
      <w:r w:rsidRPr="009D3118">
        <w:rPr>
          <w:rFonts w:ascii="Arial" w:eastAsia="Times New Roman" w:hAnsi="Arial" w:cs="Arial"/>
          <w:color w:val="000000"/>
          <w:sz w:val="24"/>
          <w:szCs w:val="24"/>
        </w:rPr>
        <w:t xml:space="preserve"> Товарищества получать указанные выписки.</w:t>
      </w:r>
    </w:p>
    <w:p w:rsidR="00ED6E07" w:rsidRDefault="00ED6E07" w:rsidP="009D3118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ED6E07" w:rsidRPr="00820A32" w:rsidRDefault="00ED6E07" w:rsidP="00ED6E07">
      <w:p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820A3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16.  ДЕЛОПРОИЗВОДСТВО В ТОВАРИЩЕСТВЕ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.1. Ответственным лицом за ведение делопроизводства в Товариществе является председатель Товарищества. Выписки из документов Товарищества и копии документов Товарищества должны быть заверены печатью Товарищества и подписью председателя.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.2. Протоколы общих собраний членов Товарищества подписывает председательствующий на общем собрании членов Товарищества. Протоколы общих собраний членов Товарищества, проводимых в форме заочного голосования, подписывает председатель Товарищества.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.3. Протоколы заседаний правления Товарищества подписывает председатель Товарищества.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.4. Документы, составленные ревизионной комиссией (ревизором), подписываются членами ревизионной комиссии (ревизором) Товарищества.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.5. Протоколы общих собраний и заседаний правления заверяются печатью Товарищества.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.6. Внесение исправлений и дополнений в подписанный протокол недопустимо.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77FB8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 Все документы Товарищества, включая любые протоколы, хранятся не менее 49 лет.</w:t>
      </w:r>
    </w:p>
    <w:p w:rsidR="00ED6E07" w:rsidRP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16</w:t>
      </w:r>
      <w:r w:rsidR="00E77FB8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Копии протоколов общих собраний, протоколов заседаний правления и контрольных комиссий Товарищества, заверенные выписки из этих протоколов, из актов ревизий и проверок, копии решений общих собраний, правления и контрольных комиссий представляются для ознакомления членам Товарищества по их требованию, а также органам местного самоуправления, судебным и правоохранительным органам в соответствии с их мотивированными запросами в письменной форме.</w:t>
      </w:r>
      <w:proofErr w:type="gramEnd"/>
    </w:p>
    <w:p w:rsidR="00ED6E07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E77FB8">
        <w:rPr>
          <w:rFonts w:ascii="Arial" w:eastAsia="Times New Roman" w:hAnsi="Arial" w:cs="Arial"/>
          <w:color w:val="000000"/>
          <w:sz w:val="24"/>
          <w:szCs w:val="24"/>
        </w:rPr>
        <w:t>.9</w:t>
      </w:r>
      <w:r w:rsidR="00ED6E07" w:rsidRPr="00ED6E07">
        <w:rPr>
          <w:rFonts w:ascii="Arial" w:eastAsia="Times New Roman" w:hAnsi="Arial" w:cs="Arial"/>
          <w:color w:val="000000"/>
          <w:sz w:val="24"/>
          <w:szCs w:val="24"/>
        </w:rPr>
        <w:t>. Оформление и хранение других документов, связанных с созданием Товарищества, с его регистрацией как юридического лица, с финансово-хозяйственной деятельностью осуществляются в соответствии с действующим законодательством.</w:t>
      </w:r>
    </w:p>
    <w:p w:rsidR="0069508A" w:rsidRDefault="0069508A" w:rsidP="00ED6E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9508A" w:rsidRDefault="0069508A" w:rsidP="0069508A">
      <w:pPr>
        <w:spacing w:before="346" w:after="0" w:line="240" w:lineRule="auto"/>
        <w:ind w:right="-136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17</w:t>
      </w:r>
      <w:r w:rsidRPr="0069508A">
        <w:rPr>
          <w:rFonts w:ascii="Arial" w:eastAsia="Times New Roman" w:hAnsi="Arial" w:cs="Arial"/>
          <w:b/>
          <w:color w:val="000000"/>
          <w:sz w:val="28"/>
          <w:szCs w:val="28"/>
        </w:rPr>
        <w:t>. Принятие решений общего собрания членов Товарищества путем заочного голосования</w:t>
      </w:r>
    </w:p>
    <w:p w:rsidR="0069508A" w:rsidRDefault="0069508A" w:rsidP="0069508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.1. В случаях, определенных правлением Товарищества, а именно: </w:t>
      </w:r>
      <w:r w:rsidR="00EE3ECA">
        <w:rPr>
          <w:rFonts w:ascii="Arial" w:eastAsia="Times New Roman" w:hAnsi="Arial" w:cs="Arial"/>
          <w:color w:val="000000"/>
          <w:sz w:val="24"/>
          <w:szCs w:val="24"/>
        </w:rPr>
        <w:t>если  при  проведении  общего  собрания  такое  собрание  членов  Товарищества  не  имело  кворума,  в  дальнейшем  решение  по  тем</w:t>
      </w:r>
      <w:r w:rsidR="0087453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E3ECA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="0087453D">
        <w:rPr>
          <w:rFonts w:ascii="Arial" w:eastAsia="Times New Roman" w:hAnsi="Arial" w:cs="Arial"/>
          <w:color w:val="000000"/>
          <w:sz w:val="24"/>
          <w:szCs w:val="24"/>
        </w:rPr>
        <w:t xml:space="preserve">  вопросам  повестки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745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решение общего собрания членов Товарищества может быть 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ринято в форме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3ECA">
        <w:rPr>
          <w:rFonts w:ascii="Arial" w:eastAsia="Times New Roman" w:hAnsi="Arial" w:cs="Arial"/>
          <w:color w:val="000000"/>
          <w:sz w:val="24"/>
          <w:szCs w:val="24"/>
        </w:rPr>
        <w:t xml:space="preserve">очно-заочного  или 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заочного голосования.</w:t>
      </w:r>
    </w:p>
    <w:p w:rsidR="0069508A" w:rsidRPr="006E084B" w:rsidRDefault="0069508A" w:rsidP="0069508A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.2.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 </w:t>
      </w:r>
    </w:p>
    <w:p w:rsidR="0069508A" w:rsidRDefault="0069508A" w:rsidP="0069508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6E084B">
        <w:rPr>
          <w:rFonts w:ascii="Arial" w:eastAsia="Times New Roman" w:hAnsi="Arial" w:cs="Arial"/>
          <w:color w:val="000000"/>
          <w:sz w:val="24"/>
          <w:szCs w:val="24"/>
        </w:rPr>
        <w:t>.3. Протоколы общих собраний членов Товарищества, проводимых в форме заочного голосования, подписывает председатель Товарищества. </w:t>
      </w:r>
    </w:p>
    <w:p w:rsidR="00363FF8" w:rsidRDefault="00363FF8" w:rsidP="0069508A">
      <w:pPr>
        <w:spacing w:before="346" w:after="0" w:line="240" w:lineRule="auto"/>
        <w:ind w:right="-136"/>
        <w:rPr>
          <w:rFonts w:ascii="Arial" w:eastAsia="Times New Roman" w:hAnsi="Arial" w:cs="Arial"/>
          <w:color w:val="000000"/>
          <w:sz w:val="24"/>
          <w:szCs w:val="24"/>
        </w:rPr>
      </w:pPr>
    </w:p>
    <w:p w:rsidR="00363FF8" w:rsidRPr="00363FF8" w:rsidRDefault="00363FF8" w:rsidP="00363FF8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FF8">
        <w:rPr>
          <w:rFonts w:ascii="Arial" w:eastAsia="Times New Roman" w:hAnsi="Arial" w:cs="Arial"/>
          <w:b/>
          <w:color w:val="000000"/>
          <w:sz w:val="28"/>
          <w:szCs w:val="28"/>
        </w:rPr>
        <w:t>18. Реорганизация и ликвидация Товарищества </w:t>
      </w:r>
    </w:p>
    <w:p w:rsidR="003A1622" w:rsidRPr="003A1622" w:rsidRDefault="003A1622" w:rsidP="003A1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3A1622">
        <w:rPr>
          <w:rFonts w:ascii="Arial" w:eastAsia="Times New Roman" w:hAnsi="Arial" w:cs="Arial"/>
          <w:color w:val="000000"/>
          <w:sz w:val="24"/>
          <w:szCs w:val="24"/>
        </w:rPr>
        <w:t>.1. Прекращение деятельности Товарищества может быть осуществлено в форме его реорганизации или ликвидации по основаниям и в порядке, предусмотренными действующим законодательством.</w:t>
      </w:r>
    </w:p>
    <w:p w:rsidR="003A1622" w:rsidRPr="003A1622" w:rsidRDefault="003A1622" w:rsidP="003A1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3A1622">
        <w:rPr>
          <w:rFonts w:ascii="Arial" w:eastAsia="Times New Roman" w:hAnsi="Arial" w:cs="Arial"/>
          <w:color w:val="000000"/>
          <w:sz w:val="24"/>
          <w:szCs w:val="24"/>
        </w:rPr>
        <w:t>.2. Деятельность Товарищества может быть прекращена:</w:t>
      </w:r>
    </w:p>
    <w:p w:rsidR="003A1622" w:rsidRPr="003A1622" w:rsidRDefault="003A1622" w:rsidP="003A1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3A1622">
        <w:rPr>
          <w:rFonts w:ascii="Arial" w:eastAsia="Times New Roman" w:hAnsi="Arial" w:cs="Arial"/>
          <w:color w:val="000000"/>
          <w:sz w:val="24"/>
          <w:szCs w:val="24"/>
        </w:rPr>
        <w:t xml:space="preserve"> в ходе добровольной реорганизации или ликвидации по решению общего собрания членов Товарищества;</w:t>
      </w:r>
    </w:p>
    <w:p w:rsidR="003A1622" w:rsidRPr="003A1622" w:rsidRDefault="003A1622" w:rsidP="003A1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3A1622">
        <w:rPr>
          <w:rFonts w:ascii="Arial" w:eastAsia="Times New Roman" w:hAnsi="Arial" w:cs="Arial"/>
          <w:color w:val="000000"/>
          <w:sz w:val="24"/>
          <w:szCs w:val="24"/>
        </w:rPr>
        <w:t xml:space="preserve"> по решению суда по основаниям, предусмотренным Гражданским кодексом.</w:t>
      </w:r>
    </w:p>
    <w:p w:rsidR="003A1622" w:rsidRDefault="003A1622" w:rsidP="003A1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3A1622">
        <w:rPr>
          <w:rFonts w:ascii="Arial" w:eastAsia="Times New Roman" w:hAnsi="Arial" w:cs="Arial"/>
          <w:color w:val="000000"/>
          <w:sz w:val="24"/>
          <w:szCs w:val="24"/>
        </w:rPr>
        <w:t>.3. Реорганизация Товарищества.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1)</w:t>
      </w:r>
      <w:r w:rsidRPr="001D3101">
        <w:rPr>
          <w:rFonts w:ascii="Arial" w:eastAsia="Times New Roman" w:hAnsi="Arial" w:cs="Arial"/>
          <w:color w:val="000000"/>
          <w:sz w:val="24"/>
          <w:szCs w:val="24"/>
        </w:rPr>
        <w:t xml:space="preserve"> Садоводческое некоммерческое товарищество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для осуществления которой в соответствии с Гражданским кодексом допускается создание потребительского кооператива, должно быть преобразовано в потребительский кооператив.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1D3101">
        <w:rPr>
          <w:rFonts w:ascii="Arial" w:eastAsia="Times New Roman" w:hAnsi="Arial" w:cs="Arial"/>
          <w:color w:val="000000"/>
          <w:sz w:val="24"/>
          <w:szCs w:val="24"/>
        </w:rPr>
        <w:t xml:space="preserve">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организационно-правовой формы товарищества собственников недвижимости в случае его соответствия нормам жилищного законодательства РФ, регулирующего создание товарищества собственников жилья, и одновременного удовлетворения следующим условиям: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3101">
        <w:rPr>
          <w:rFonts w:ascii="Arial" w:eastAsia="Times New Roman" w:hAnsi="Arial" w:cs="Arial"/>
          <w:color w:val="000000"/>
          <w:sz w:val="24"/>
          <w:szCs w:val="24"/>
        </w:rPr>
        <w:t>– территория садоводства расположена в границах населенного пункта;</w:t>
      </w:r>
    </w:p>
    <w:p w:rsid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3101">
        <w:rPr>
          <w:rFonts w:ascii="Arial" w:eastAsia="Times New Roman" w:hAnsi="Arial" w:cs="Arial"/>
          <w:color w:val="000000"/>
          <w:sz w:val="24"/>
          <w:szCs w:val="24"/>
        </w:rPr>
        <w:t>– на всех садовых земельных участках, расположенных в границах территории садоводства, размещены жилые дома.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Pr="001D3101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Изменение вида садоводческого некоммерческого товарищества на товарищество собственников жилья не является его реорганизацией.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>.4. Ликвидация Товарищества: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Pr="001D3101">
        <w:rPr>
          <w:rFonts w:ascii="Arial" w:eastAsia="Times New Roman" w:hAnsi="Arial" w:cs="Arial"/>
          <w:color w:val="000000"/>
          <w:sz w:val="24"/>
          <w:szCs w:val="24"/>
        </w:rPr>
        <w:t>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садовых участков, расположенных в границах территории садоводства, пропорционально их площади вне зависимости от того, являлись ли д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>анные лица членами Товарищества;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 xml:space="preserve"> н</w:t>
      </w:r>
      <w:r w:rsidRPr="001D3101">
        <w:rPr>
          <w:rFonts w:ascii="Arial" w:eastAsia="Times New Roman" w:hAnsi="Arial" w:cs="Arial"/>
          <w:color w:val="000000"/>
          <w:sz w:val="24"/>
          <w:szCs w:val="24"/>
        </w:rPr>
        <w:t>а недвижимое имущество общего пользования, находящееся в границах территории садоводства,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участков, расположенных в границах территории садоводства, пропорционально их площади вне зависимости от того, являлись ли д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>анные лица членами Товарищества;</w:t>
      </w:r>
    </w:p>
    <w:p w:rsidR="00247F2F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 xml:space="preserve"> т</w:t>
      </w:r>
      <w:r w:rsidRPr="001D3101">
        <w:rPr>
          <w:rFonts w:ascii="Arial" w:eastAsia="Times New Roman" w:hAnsi="Arial" w:cs="Arial"/>
          <w:color w:val="000000"/>
          <w:sz w:val="24"/>
          <w:szCs w:val="24"/>
        </w:rPr>
        <w:t>оварищество должно быть ликвидировано в случае несоблюдения требования к количеству членов Товарищества, установленного Законом № 217-ФЗ</w:t>
      </w:r>
      <w:r w:rsidR="0046671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47F2F" w:rsidRPr="001D3101" w:rsidRDefault="00247F2F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3101" w:rsidRPr="003B1CFB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B1CFB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1D3101" w:rsidRPr="001D3101" w:rsidRDefault="001D3101" w:rsidP="001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084B" w:rsidRPr="006E084B" w:rsidRDefault="006E084B" w:rsidP="001D3101">
      <w:pPr>
        <w:spacing w:before="346" w:after="0" w:line="240" w:lineRule="auto"/>
        <w:ind w:right="-136"/>
        <w:rPr>
          <w:rFonts w:ascii="Times New Roman" w:eastAsia="Times New Roman" w:hAnsi="Times New Roman" w:cs="Times New Roman"/>
          <w:sz w:val="24"/>
          <w:szCs w:val="24"/>
        </w:rPr>
      </w:pPr>
      <w:r w:rsidRPr="006E08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6E084B" w:rsidRPr="006E084B" w:rsidSect="00E8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6A51"/>
    <w:multiLevelType w:val="hybridMultilevel"/>
    <w:tmpl w:val="1F822502"/>
    <w:lvl w:ilvl="0" w:tplc="81F40CCA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4B"/>
    <w:rsid w:val="00023C63"/>
    <w:rsid w:val="0003079C"/>
    <w:rsid w:val="000508B6"/>
    <w:rsid w:val="000960D5"/>
    <w:rsid w:val="000E3E5F"/>
    <w:rsid w:val="000F2CFE"/>
    <w:rsid w:val="00122350"/>
    <w:rsid w:val="0014020D"/>
    <w:rsid w:val="001B6A33"/>
    <w:rsid w:val="001C42CB"/>
    <w:rsid w:val="001D3101"/>
    <w:rsid w:val="001D519E"/>
    <w:rsid w:val="001E312A"/>
    <w:rsid w:val="0020224C"/>
    <w:rsid w:val="00204C3F"/>
    <w:rsid w:val="00214B1F"/>
    <w:rsid w:val="002460FD"/>
    <w:rsid w:val="00247F2F"/>
    <w:rsid w:val="00280E6A"/>
    <w:rsid w:val="002A02F7"/>
    <w:rsid w:val="002F60D3"/>
    <w:rsid w:val="003144FC"/>
    <w:rsid w:val="00363FF8"/>
    <w:rsid w:val="003A1622"/>
    <w:rsid w:val="003F3FE6"/>
    <w:rsid w:val="00417972"/>
    <w:rsid w:val="0046049C"/>
    <w:rsid w:val="00466711"/>
    <w:rsid w:val="00475C53"/>
    <w:rsid w:val="004853BD"/>
    <w:rsid w:val="004B6C9A"/>
    <w:rsid w:val="004E4B85"/>
    <w:rsid w:val="004F0555"/>
    <w:rsid w:val="0050051C"/>
    <w:rsid w:val="00500E4E"/>
    <w:rsid w:val="00503FF6"/>
    <w:rsid w:val="00516C63"/>
    <w:rsid w:val="0054674A"/>
    <w:rsid w:val="00572926"/>
    <w:rsid w:val="00582C3E"/>
    <w:rsid w:val="005B45A0"/>
    <w:rsid w:val="005E6601"/>
    <w:rsid w:val="006221B5"/>
    <w:rsid w:val="00633433"/>
    <w:rsid w:val="006638F5"/>
    <w:rsid w:val="00664E75"/>
    <w:rsid w:val="00671E16"/>
    <w:rsid w:val="0069508A"/>
    <w:rsid w:val="006E084B"/>
    <w:rsid w:val="00707580"/>
    <w:rsid w:val="00726D34"/>
    <w:rsid w:val="00743A0C"/>
    <w:rsid w:val="00747687"/>
    <w:rsid w:val="00753FE2"/>
    <w:rsid w:val="00757FE2"/>
    <w:rsid w:val="00783D42"/>
    <w:rsid w:val="00793008"/>
    <w:rsid w:val="007A016C"/>
    <w:rsid w:val="007D1F4F"/>
    <w:rsid w:val="007D4711"/>
    <w:rsid w:val="007E0B84"/>
    <w:rsid w:val="00820A32"/>
    <w:rsid w:val="00827BF7"/>
    <w:rsid w:val="00835BB8"/>
    <w:rsid w:val="0087453D"/>
    <w:rsid w:val="008A6C0A"/>
    <w:rsid w:val="0090029B"/>
    <w:rsid w:val="009332D9"/>
    <w:rsid w:val="00936C91"/>
    <w:rsid w:val="009613B1"/>
    <w:rsid w:val="00964BCE"/>
    <w:rsid w:val="0099746A"/>
    <w:rsid w:val="00997A23"/>
    <w:rsid w:val="009A0106"/>
    <w:rsid w:val="009D3118"/>
    <w:rsid w:val="00A1486F"/>
    <w:rsid w:val="00A57DD9"/>
    <w:rsid w:val="00A65EB7"/>
    <w:rsid w:val="00A676A3"/>
    <w:rsid w:val="00AC28E9"/>
    <w:rsid w:val="00AE608B"/>
    <w:rsid w:val="00B55A8B"/>
    <w:rsid w:val="00BB075F"/>
    <w:rsid w:val="00BC7746"/>
    <w:rsid w:val="00BD0122"/>
    <w:rsid w:val="00BD5A47"/>
    <w:rsid w:val="00BF23A6"/>
    <w:rsid w:val="00C148B3"/>
    <w:rsid w:val="00C35739"/>
    <w:rsid w:val="00C648CB"/>
    <w:rsid w:val="00C71EE6"/>
    <w:rsid w:val="00C9284E"/>
    <w:rsid w:val="00D3115E"/>
    <w:rsid w:val="00D32343"/>
    <w:rsid w:val="00D45B57"/>
    <w:rsid w:val="00D75246"/>
    <w:rsid w:val="00D7782B"/>
    <w:rsid w:val="00DB0E63"/>
    <w:rsid w:val="00DB5802"/>
    <w:rsid w:val="00DB5CA3"/>
    <w:rsid w:val="00DC5275"/>
    <w:rsid w:val="00DD0839"/>
    <w:rsid w:val="00DD794A"/>
    <w:rsid w:val="00DE302D"/>
    <w:rsid w:val="00DF47E2"/>
    <w:rsid w:val="00E052E2"/>
    <w:rsid w:val="00E13CCC"/>
    <w:rsid w:val="00E4770A"/>
    <w:rsid w:val="00E616C6"/>
    <w:rsid w:val="00E73761"/>
    <w:rsid w:val="00E755C7"/>
    <w:rsid w:val="00E77FB8"/>
    <w:rsid w:val="00E844EA"/>
    <w:rsid w:val="00E90CBD"/>
    <w:rsid w:val="00EC24F6"/>
    <w:rsid w:val="00ED6E07"/>
    <w:rsid w:val="00EE3ECA"/>
    <w:rsid w:val="00EE7AA8"/>
    <w:rsid w:val="00F33A95"/>
    <w:rsid w:val="00F923A9"/>
    <w:rsid w:val="00FB6A8F"/>
    <w:rsid w:val="00FC0950"/>
    <w:rsid w:val="00FD0BDD"/>
    <w:rsid w:val="00FD621B"/>
    <w:rsid w:val="00FD755A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Раздолье</cp:lastModifiedBy>
  <cp:revision>2</cp:revision>
  <cp:lastPrinted>2021-03-31T07:16:00Z</cp:lastPrinted>
  <dcterms:created xsi:type="dcterms:W3CDTF">2021-03-31T07:16:00Z</dcterms:created>
  <dcterms:modified xsi:type="dcterms:W3CDTF">2021-03-31T07:16:00Z</dcterms:modified>
</cp:coreProperties>
</file>